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910C" w14:textId="5A03D724" w:rsidR="0075233A" w:rsidRDefault="00751019" w:rsidP="00221E89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rFonts w:ascii="微軟正黑體" w:hAnsi="微軟正黑體" w:hint="eastAsia"/>
        </w:rPr>
        <w:t>2025</w:t>
      </w:r>
      <w:r w:rsidR="0075233A" w:rsidRPr="00BB191C">
        <w:rPr>
          <w:rFonts w:hint="eastAsia"/>
        </w:rPr>
        <w:t>木產品創新研發競圖徵選計畫簡章</w:t>
      </w:r>
    </w:p>
    <w:p w14:paraId="28F8450A" w14:textId="6D50762E" w:rsidR="0075233A" w:rsidRPr="003D106F" w:rsidRDefault="00C14E61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bookmarkStart w:id="0" w:name="_Hlk155272752"/>
      <w:bookmarkEnd w:id="0"/>
      <w:r w:rsidRPr="003D106F">
        <w:rPr>
          <w:rFonts w:hint="eastAsia"/>
          <w:b/>
          <w:bCs/>
          <w:sz w:val="28"/>
          <w:szCs w:val="28"/>
        </w:rPr>
        <w:t>計畫目的</w:t>
      </w:r>
    </w:p>
    <w:p w14:paraId="577D55A4" w14:textId="0A18640A" w:rsidR="0075233A" w:rsidRPr="00315129" w:rsidRDefault="0075233A" w:rsidP="0075233A">
      <w:pPr>
        <w:pStyle w:val="a8"/>
        <w:ind w:firstLine="480"/>
        <w:jc w:val="both"/>
      </w:pPr>
      <w:r w:rsidRPr="00315129">
        <w:rPr>
          <w:rFonts w:hint="eastAsia"/>
        </w:rPr>
        <w:t>嘉義市享有「木材之都」盛名，市府推動「優木良品」認證機制並持續</w:t>
      </w:r>
      <w:r w:rsidRPr="001E78CA">
        <w:rPr>
          <w:rFonts w:ascii="Roboto" w:hAnsi="Roboto" w:hint="eastAsia"/>
          <w:color w:val="18212B"/>
          <w:shd w:val="clear" w:color="auto" w:fill="FCFDFD"/>
        </w:rPr>
        <w:t>投入資源，</w:t>
      </w:r>
      <w:r w:rsidR="00D57667" w:rsidRPr="001E78CA">
        <w:rPr>
          <w:rFonts w:ascii="Roboto" w:hAnsi="Roboto" w:hint="eastAsia"/>
          <w:color w:val="18212B"/>
          <w:shd w:val="clear" w:color="auto" w:fill="FCFDFD"/>
        </w:rPr>
        <w:t>為</w:t>
      </w:r>
      <w:r w:rsidRPr="001E78CA">
        <w:rPr>
          <w:rFonts w:ascii="Roboto" w:hAnsi="Roboto" w:hint="eastAsia"/>
          <w:color w:val="18212B"/>
          <w:shd w:val="clear" w:color="auto" w:fill="FCFDFD"/>
        </w:rPr>
        <w:t>鼓勵木藝創</w:t>
      </w:r>
      <w:r w:rsidR="00D57667" w:rsidRPr="001E78CA">
        <w:rPr>
          <w:rFonts w:ascii="Roboto" w:hAnsi="Roboto" w:hint="eastAsia"/>
          <w:color w:val="18212B"/>
          <w:shd w:val="clear" w:color="auto" w:fill="FCFDFD"/>
        </w:rPr>
        <w:t>作</w:t>
      </w:r>
      <w:r w:rsidRPr="001E78CA">
        <w:rPr>
          <w:rFonts w:ascii="Roboto" w:hAnsi="Roboto" w:hint="eastAsia"/>
          <w:color w:val="18212B"/>
          <w:shd w:val="clear" w:color="auto" w:fill="FCFDFD"/>
        </w:rPr>
        <w:t>者以嘉義市進行發想，發揮創新的木工精神，以「生活木產品」為主題概念，產生</w:t>
      </w:r>
      <w:r w:rsidR="00D57667" w:rsidRPr="001E78CA">
        <w:rPr>
          <w:rFonts w:ascii="Roboto" w:hAnsi="Roboto" w:hint="eastAsia"/>
          <w:color w:val="18212B"/>
          <w:shd w:val="clear" w:color="auto" w:fill="FCFDFD"/>
        </w:rPr>
        <w:t>具</w:t>
      </w:r>
      <w:r w:rsidRPr="001E78CA">
        <w:rPr>
          <w:rFonts w:ascii="Roboto" w:hAnsi="Roboto" w:hint="eastAsia"/>
          <w:color w:val="18212B"/>
          <w:shd w:val="clear" w:color="auto" w:fill="FCFDFD"/>
        </w:rPr>
        <w:t>嘉義市</w:t>
      </w:r>
      <w:r w:rsidR="00D57667" w:rsidRPr="001E78CA">
        <w:rPr>
          <w:rFonts w:ascii="Roboto" w:hAnsi="Roboto" w:hint="eastAsia"/>
          <w:color w:val="18212B"/>
          <w:shd w:val="clear" w:color="auto" w:fill="FCFDFD"/>
        </w:rPr>
        <w:t>關連性或代表性</w:t>
      </w:r>
      <w:r w:rsidRPr="001E78CA">
        <w:rPr>
          <w:rFonts w:ascii="Roboto" w:hAnsi="Roboto" w:hint="eastAsia"/>
          <w:color w:val="18212B"/>
          <w:shd w:val="clear" w:color="auto" w:fill="FCFDFD"/>
        </w:rPr>
        <w:t>的</w:t>
      </w:r>
      <w:r w:rsidR="0020648D">
        <w:rPr>
          <w:rFonts w:ascii="Roboto" w:hAnsi="Roboto" w:hint="eastAsia"/>
          <w:color w:val="18212B"/>
          <w:shd w:val="clear" w:color="auto" w:fill="FCFDFD"/>
        </w:rPr>
        <w:t>產品</w:t>
      </w:r>
      <w:r w:rsidRPr="001E78CA">
        <w:rPr>
          <w:rFonts w:ascii="Roboto" w:hAnsi="Roboto" w:hint="eastAsia"/>
          <w:color w:val="18212B"/>
          <w:shd w:val="clear" w:color="auto" w:fill="FCFDFD"/>
        </w:rPr>
        <w:t>，並針對產品的材質、工藝技術、永續發展性與後續量產的潛力，即使自身無法生產，亦有能力與生產線溝通合作，創作出具有生活美感和生活實用性的</w:t>
      </w:r>
      <w:r w:rsidR="0020648D">
        <w:rPr>
          <w:rFonts w:ascii="Roboto" w:hAnsi="Roboto" w:hint="eastAsia"/>
          <w:color w:val="18212B"/>
          <w:shd w:val="clear" w:color="auto" w:fill="FCFDFD"/>
        </w:rPr>
        <w:t>產品</w:t>
      </w:r>
      <w:r w:rsidR="00D57667" w:rsidRPr="001E78CA">
        <w:rPr>
          <w:rFonts w:ascii="Roboto" w:hAnsi="Roboto" w:hint="eastAsia"/>
          <w:color w:val="18212B"/>
          <w:shd w:val="clear" w:color="auto" w:fill="FCFDFD"/>
        </w:rPr>
        <w:t>，特辦理競圖徵選計畫</w:t>
      </w:r>
      <w:r w:rsidRPr="001E78CA">
        <w:rPr>
          <w:rFonts w:ascii="Roboto" w:hAnsi="Roboto" w:hint="eastAsia"/>
          <w:color w:val="18212B"/>
          <w:shd w:val="clear" w:color="auto" w:fill="FCFDFD"/>
        </w:rPr>
        <w:t>。</w:t>
      </w:r>
    </w:p>
    <w:p w14:paraId="2BB87D46" w14:textId="77777777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辦理單位</w:t>
      </w:r>
    </w:p>
    <w:p w14:paraId="41E109C9" w14:textId="65916E59" w:rsidR="00C60AC1" w:rsidRPr="00C60AC1" w:rsidRDefault="00C60AC1" w:rsidP="00C60AC1">
      <w:pPr>
        <w:spacing w:line="420" w:lineRule="exact"/>
        <w:jc w:val="both"/>
        <w:rPr>
          <w:rFonts w:ascii="微軟正黑體" w:eastAsia="微軟正黑體" w:hAnsi="微軟正黑體"/>
          <w:szCs w:val="24"/>
        </w:rPr>
      </w:pPr>
      <w:r w:rsidRPr="00C60AC1">
        <w:rPr>
          <w:rFonts w:ascii="微軟正黑體" w:eastAsia="微軟正黑體" w:hAnsi="微軟正黑體" w:hint="eastAsia"/>
          <w:szCs w:val="24"/>
        </w:rPr>
        <w:t>一、指導單位：嘉義市政府</w:t>
      </w:r>
    </w:p>
    <w:p w14:paraId="71414E0A" w14:textId="77777777" w:rsidR="00C60AC1" w:rsidRPr="00C60AC1" w:rsidRDefault="00C60AC1" w:rsidP="00C60AC1">
      <w:pPr>
        <w:spacing w:line="420" w:lineRule="exact"/>
        <w:jc w:val="both"/>
        <w:rPr>
          <w:rFonts w:ascii="微軟正黑體" w:eastAsia="微軟正黑體" w:hAnsi="微軟正黑體"/>
          <w:szCs w:val="24"/>
        </w:rPr>
      </w:pPr>
      <w:r w:rsidRPr="00C60AC1">
        <w:rPr>
          <w:rFonts w:ascii="微軟正黑體" w:eastAsia="微軟正黑體" w:hAnsi="微軟正黑體" w:hint="eastAsia"/>
          <w:szCs w:val="24"/>
        </w:rPr>
        <w:t>二、主辦單位：嘉義市政府文化局</w:t>
      </w:r>
    </w:p>
    <w:p w14:paraId="715BD6A8" w14:textId="77777777" w:rsidR="00C60AC1" w:rsidRDefault="00C60AC1" w:rsidP="00C60AC1">
      <w:pPr>
        <w:spacing w:line="420" w:lineRule="exact"/>
        <w:jc w:val="both"/>
        <w:rPr>
          <w:rFonts w:ascii="微軟正黑體" w:eastAsia="微軟正黑體" w:hAnsi="微軟正黑體"/>
          <w:szCs w:val="24"/>
        </w:rPr>
      </w:pPr>
      <w:r w:rsidRPr="00C60AC1">
        <w:rPr>
          <w:rFonts w:ascii="微軟正黑體" w:eastAsia="微軟正黑體" w:hAnsi="微軟正黑體" w:hint="eastAsia"/>
          <w:szCs w:val="24"/>
        </w:rPr>
        <w:t>三、執行單位：國立雲林科技大學</w:t>
      </w:r>
    </w:p>
    <w:p w14:paraId="0B563482" w14:textId="281A3894" w:rsidR="00400482" w:rsidRPr="00400482" w:rsidRDefault="00400482" w:rsidP="00DC206A">
      <w:pPr>
        <w:spacing w:line="420" w:lineRule="exact"/>
        <w:ind w:left="1637" w:hangingChars="682" w:hanging="1637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四、協辦單位：農業部</w:t>
      </w:r>
      <w:r w:rsidRPr="00400482">
        <w:rPr>
          <w:rFonts w:ascii="微軟正黑體" w:eastAsia="微軟正黑體" w:hAnsi="微軟正黑體" w:hint="eastAsia"/>
          <w:szCs w:val="24"/>
        </w:rPr>
        <w:t>林業及自然保育署嘉義分署</w:t>
      </w:r>
      <w:r>
        <w:rPr>
          <w:rFonts w:ascii="微軟正黑體" w:eastAsia="微軟正黑體" w:hAnsi="微軟正黑體" w:hint="eastAsia"/>
          <w:szCs w:val="24"/>
        </w:rPr>
        <w:t>、國立嘉義大學、</w:t>
      </w:r>
      <w:r w:rsidRPr="00400482">
        <w:rPr>
          <w:rFonts w:ascii="微軟正黑體" w:eastAsia="微軟正黑體" w:hAnsi="微軟正黑體" w:hint="eastAsia"/>
          <w:szCs w:val="24"/>
        </w:rPr>
        <w:t>國立嘉義高級工業職業學校</w:t>
      </w:r>
      <w:r>
        <w:rPr>
          <w:rFonts w:ascii="微軟正黑體" w:eastAsia="微軟正黑體" w:hAnsi="微軟正黑體" w:hint="eastAsia"/>
          <w:szCs w:val="24"/>
        </w:rPr>
        <w:t>、國立屏東科技大學</w:t>
      </w:r>
    </w:p>
    <w:p w14:paraId="35356354" w14:textId="77777777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提案規範</w:t>
      </w:r>
    </w:p>
    <w:p w14:paraId="78A033D8" w14:textId="0F84884A" w:rsidR="00912D97" w:rsidRDefault="0075233A" w:rsidP="00D82070">
      <w:pPr>
        <w:pStyle w:val="a8"/>
        <w:numPr>
          <w:ilvl w:val="0"/>
          <w:numId w:val="3"/>
        </w:numPr>
        <w:jc w:val="both"/>
      </w:pPr>
      <w:r w:rsidRPr="0039224B">
        <w:rPr>
          <w:rFonts w:hint="eastAsia"/>
        </w:rPr>
        <w:t>報名條件：</w:t>
      </w:r>
      <w:r w:rsidR="008A0B1E">
        <w:br/>
        <w:t>(1)</w:t>
      </w:r>
      <w:r w:rsidRPr="0039224B">
        <w:rPr>
          <w:rFonts w:hint="eastAsia"/>
        </w:rPr>
        <w:t>依法立案之公司</w:t>
      </w:r>
      <w:r>
        <w:rPr>
          <w:rFonts w:hint="eastAsia"/>
        </w:rPr>
        <w:t>、</w:t>
      </w:r>
      <w:r w:rsidRPr="0039224B">
        <w:rPr>
          <w:rFonts w:hint="eastAsia"/>
        </w:rPr>
        <w:t>行號</w:t>
      </w:r>
      <w:r w:rsidR="0068093A">
        <w:rPr>
          <w:rFonts w:hint="eastAsia"/>
        </w:rPr>
        <w:t>、工作室</w:t>
      </w:r>
      <w:r w:rsidR="0089122C">
        <w:rPr>
          <w:rFonts w:hint="eastAsia"/>
        </w:rPr>
        <w:t>、學校</w:t>
      </w:r>
      <w:r w:rsidR="008A0B1E">
        <w:rPr>
          <w:rFonts w:hint="eastAsia"/>
        </w:rPr>
        <w:t>等</w:t>
      </w:r>
      <w:r w:rsidR="0068093A">
        <w:rPr>
          <w:rFonts w:hint="eastAsia"/>
        </w:rPr>
        <w:t>單位</w:t>
      </w:r>
      <w:r w:rsidR="008A0B1E">
        <w:rPr>
          <w:rFonts w:hint="eastAsia"/>
        </w:rPr>
        <w:t>。</w:t>
      </w:r>
    </w:p>
    <w:p w14:paraId="166B1DE8" w14:textId="51DBCEFA" w:rsidR="008A0B1E" w:rsidRDefault="008A0B1E" w:rsidP="0089122C">
      <w:pPr>
        <w:pStyle w:val="a8"/>
        <w:ind w:left="480"/>
        <w:jc w:val="both"/>
      </w:pPr>
      <w:r>
        <w:t>(2)</w:t>
      </w:r>
      <w:r>
        <w:rPr>
          <w:rFonts w:hint="eastAsia"/>
        </w:rPr>
        <w:t>個人創作者（</w:t>
      </w:r>
      <w:r w:rsidR="0075233A">
        <w:rPr>
          <w:rFonts w:hint="eastAsia"/>
        </w:rPr>
        <w:t>16歲以上</w:t>
      </w:r>
      <w:r>
        <w:rPr>
          <w:rFonts w:hint="eastAsia"/>
        </w:rPr>
        <w:t>之自然人）。</w:t>
      </w:r>
    </w:p>
    <w:p w14:paraId="5C304F14" w14:textId="5098F13A" w:rsidR="0075233A" w:rsidRPr="0039224B" w:rsidRDefault="0075233A" w:rsidP="008A0B1E">
      <w:pPr>
        <w:pStyle w:val="a8"/>
        <w:ind w:left="480"/>
        <w:jc w:val="both"/>
      </w:pPr>
      <w:r w:rsidRPr="0039224B">
        <w:rPr>
          <w:rFonts w:hint="eastAsia"/>
        </w:rPr>
        <w:t>具備開發及</w:t>
      </w:r>
      <w:r>
        <w:rPr>
          <w:rFonts w:hint="eastAsia"/>
        </w:rPr>
        <w:t>設計製作</w:t>
      </w:r>
      <w:r w:rsidRPr="0039224B">
        <w:rPr>
          <w:rFonts w:hint="eastAsia"/>
        </w:rPr>
        <w:t>能力</w:t>
      </w:r>
      <w:r>
        <w:rPr>
          <w:rFonts w:hint="eastAsia"/>
        </w:rPr>
        <w:t>者；</w:t>
      </w:r>
      <w:r w:rsidRPr="00493AA5">
        <w:t>未滿18歲之參賽者，需有法定代理人同意書，證明知悉本次活動之相關規範責任。</w:t>
      </w:r>
    </w:p>
    <w:p w14:paraId="445689A2" w14:textId="058B6723" w:rsidR="0075233A" w:rsidRPr="0039224B" w:rsidRDefault="0075233A" w:rsidP="00D82070">
      <w:pPr>
        <w:pStyle w:val="a8"/>
        <w:numPr>
          <w:ilvl w:val="0"/>
          <w:numId w:val="3"/>
        </w:numPr>
        <w:jc w:val="both"/>
      </w:pPr>
      <w:r w:rsidRPr="0039224B">
        <w:rPr>
          <w:rFonts w:hint="eastAsia"/>
        </w:rPr>
        <w:t>種類：舉凡</w:t>
      </w:r>
      <w:r w:rsidR="00400482">
        <w:rPr>
          <w:rFonts w:hint="eastAsia"/>
        </w:rPr>
        <w:t>木製</w:t>
      </w:r>
      <w:r>
        <w:rPr>
          <w:rFonts w:hint="eastAsia"/>
        </w:rPr>
        <w:t>家具、</w:t>
      </w:r>
      <w:r w:rsidRPr="0039224B">
        <w:rPr>
          <w:rFonts w:hint="eastAsia"/>
        </w:rPr>
        <w:t>文具</w:t>
      </w:r>
      <w:r>
        <w:rPr>
          <w:rFonts w:hint="eastAsia"/>
        </w:rPr>
        <w:t>、玩具</w:t>
      </w:r>
      <w:r w:rsidR="00400482">
        <w:rPr>
          <w:rFonts w:hint="eastAsia"/>
        </w:rPr>
        <w:t>、生活用品，</w:t>
      </w:r>
      <w:r>
        <w:rPr>
          <w:rFonts w:hint="eastAsia"/>
        </w:rPr>
        <w:t>或其他可與嘉義市產生</w:t>
      </w:r>
      <w:r w:rsidRPr="00AC5A60">
        <w:rPr>
          <w:rFonts w:ascii="Roboto" w:hAnsi="Roboto" w:hint="eastAsia"/>
          <w:color w:val="18212B"/>
          <w:sz w:val="23"/>
          <w:szCs w:val="23"/>
          <w:shd w:val="clear" w:color="auto" w:fill="FCFDFD"/>
        </w:rPr>
        <w:t>關連性或代表性</w:t>
      </w:r>
      <w:r>
        <w:rPr>
          <w:rFonts w:hint="eastAsia"/>
        </w:rPr>
        <w:t>的木產</w:t>
      </w:r>
      <w:r w:rsidRPr="0039224B">
        <w:rPr>
          <w:rFonts w:hint="eastAsia"/>
        </w:rPr>
        <w:t>品皆可。</w:t>
      </w:r>
    </w:p>
    <w:p w14:paraId="3B49D6AF" w14:textId="034A58B5" w:rsidR="0075233A" w:rsidRPr="0039224B" w:rsidRDefault="0020648D" w:rsidP="00D82070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>產品</w:t>
      </w:r>
      <w:r w:rsidR="0075233A" w:rsidRPr="0039224B">
        <w:rPr>
          <w:rFonts w:hint="eastAsia"/>
        </w:rPr>
        <w:t>規格：</w:t>
      </w:r>
      <w:r w:rsidR="00C5377A" w:rsidRPr="00C5377A">
        <w:rPr>
          <w:rFonts w:hint="eastAsia"/>
        </w:rPr>
        <w:t>長、寬、高</w:t>
      </w:r>
      <w:r w:rsidR="00C5377A">
        <w:rPr>
          <w:rFonts w:hint="eastAsia"/>
        </w:rPr>
        <w:t>加總不超過</w:t>
      </w:r>
      <w:r w:rsidR="00C5377A">
        <w:t>4</w:t>
      </w:r>
      <w:r w:rsidR="00B60DBC">
        <w:t>8</w:t>
      </w:r>
      <w:r w:rsidR="00C5377A">
        <w:t>0</w:t>
      </w:r>
      <w:r w:rsidR="00C5377A">
        <w:rPr>
          <w:rFonts w:hint="eastAsia"/>
        </w:rPr>
        <w:t>公分</w:t>
      </w:r>
      <w:r w:rsidR="00C5377A">
        <w:rPr>
          <w:rFonts w:ascii="Microsoft JhengHei UI" w:eastAsia="Microsoft JhengHei UI" w:hAnsi="Microsoft JhengHei UI" w:hint="eastAsia"/>
          <w:color w:val="321A14"/>
          <w:shd w:val="clear" w:color="auto" w:fill="FFFFFF"/>
        </w:rPr>
        <w:t>(含運輸包裝)為限</w:t>
      </w:r>
      <w:r w:rsidR="0075233A" w:rsidRPr="0039224B">
        <w:rPr>
          <w:rFonts w:hint="eastAsia"/>
        </w:rPr>
        <w:t>。</w:t>
      </w:r>
    </w:p>
    <w:p w14:paraId="1ABDB970" w14:textId="5D442896" w:rsidR="00912D97" w:rsidRDefault="0020648D" w:rsidP="00D82070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>產品</w:t>
      </w:r>
      <w:r w:rsidR="0075233A" w:rsidRPr="0039224B">
        <w:rPr>
          <w:rFonts w:hint="eastAsia"/>
        </w:rPr>
        <w:t>材質：</w:t>
      </w:r>
      <w:r w:rsidR="0075233A" w:rsidRPr="00AC5A60">
        <w:t>參賽</w:t>
      </w:r>
      <w:r>
        <w:t>產品</w:t>
      </w:r>
      <w:r w:rsidR="0075233A" w:rsidRPr="00AC5A60">
        <w:t>以</w:t>
      </w:r>
      <w:r w:rsidR="0075233A">
        <w:rPr>
          <w:rFonts w:hint="eastAsia"/>
        </w:rPr>
        <w:t>木</w:t>
      </w:r>
      <w:r w:rsidR="0075233A" w:rsidRPr="00AC5A60">
        <w:t>材料為主，其他材料為輔，其他材料應用比例以不超過整體的</w:t>
      </w:r>
      <w:r w:rsidR="0075233A">
        <w:rPr>
          <w:rFonts w:hint="eastAsia"/>
        </w:rPr>
        <w:t>10%</w:t>
      </w:r>
      <w:r w:rsidR="0075233A" w:rsidRPr="00AC5A60">
        <w:t>為原則。</w:t>
      </w:r>
    </w:p>
    <w:p w14:paraId="1AD5EE9E" w14:textId="77777777" w:rsidR="00912D97" w:rsidRDefault="00912D97">
      <w:pPr>
        <w:widowControl/>
        <w:rPr>
          <w:rFonts w:ascii="微軟正黑體" w:eastAsia="微軟正黑體" w:hAnsi="微軟正黑體"/>
          <w:szCs w:val="24"/>
          <w14:ligatures w14:val="standardContextual"/>
        </w:rPr>
      </w:pPr>
      <w:r>
        <w:br w:type="page"/>
      </w:r>
    </w:p>
    <w:p w14:paraId="7B7FCA90" w14:textId="77777777" w:rsidR="0075233A" w:rsidRPr="0039224B" w:rsidRDefault="0075233A" w:rsidP="00D82070">
      <w:pPr>
        <w:pStyle w:val="a8"/>
        <w:numPr>
          <w:ilvl w:val="0"/>
          <w:numId w:val="3"/>
        </w:numPr>
        <w:jc w:val="both"/>
      </w:pPr>
      <w:r w:rsidRPr="0039224B">
        <w:rPr>
          <w:rFonts w:hint="eastAsia"/>
        </w:rPr>
        <w:lastRenderedPageBreak/>
        <w:t>提案內容：</w:t>
      </w:r>
    </w:p>
    <w:p w14:paraId="708ADE16" w14:textId="0F20C32E" w:rsidR="0075233A" w:rsidRPr="0039224B" w:rsidRDefault="0075233A" w:rsidP="00D82070">
      <w:pPr>
        <w:pStyle w:val="a8"/>
        <w:numPr>
          <w:ilvl w:val="1"/>
          <w:numId w:val="3"/>
        </w:numPr>
        <w:ind w:left="851" w:hanging="440"/>
        <w:jc w:val="both"/>
      </w:pPr>
      <w:r w:rsidRPr="0039224B">
        <w:rPr>
          <w:rFonts w:hint="eastAsia"/>
        </w:rPr>
        <w:t>以</w:t>
      </w:r>
      <w:r>
        <w:rPr>
          <w:rFonts w:hint="eastAsia"/>
        </w:rPr>
        <w:t>嘉義市</w:t>
      </w:r>
      <w:r w:rsidRPr="0039224B">
        <w:rPr>
          <w:rFonts w:hint="eastAsia"/>
        </w:rPr>
        <w:t>元素</w:t>
      </w:r>
      <w:r w:rsidR="00D5033C">
        <w:rPr>
          <w:rFonts w:hint="eastAsia"/>
        </w:rPr>
        <w:t>、</w:t>
      </w:r>
      <w:r w:rsidRPr="0039224B">
        <w:rPr>
          <w:rFonts w:hint="eastAsia"/>
        </w:rPr>
        <w:t>主題</w:t>
      </w:r>
      <w:r w:rsidR="00D5033C">
        <w:rPr>
          <w:rFonts w:hint="eastAsia"/>
        </w:rPr>
        <w:t>進行創新設計</w:t>
      </w:r>
      <w:r w:rsidRPr="0039224B">
        <w:rPr>
          <w:rFonts w:hint="eastAsia"/>
        </w:rPr>
        <w:t>之原創</w:t>
      </w:r>
      <w:r>
        <w:rPr>
          <w:rFonts w:hint="eastAsia"/>
        </w:rPr>
        <w:t>木產品</w:t>
      </w:r>
      <w:r w:rsidRPr="0039224B">
        <w:rPr>
          <w:rFonts w:hint="eastAsia"/>
        </w:rPr>
        <w:t>提案。</w:t>
      </w:r>
    </w:p>
    <w:p w14:paraId="5DC3961A" w14:textId="14606A47" w:rsidR="0075233A" w:rsidRPr="0039224B" w:rsidRDefault="00400482" w:rsidP="00400482">
      <w:pPr>
        <w:pStyle w:val="a8"/>
        <w:numPr>
          <w:ilvl w:val="1"/>
          <w:numId w:val="3"/>
        </w:numPr>
        <w:ind w:left="851" w:hanging="443"/>
        <w:jc w:val="both"/>
      </w:pPr>
      <w:r w:rsidRPr="0039224B">
        <w:t>具創</w:t>
      </w:r>
      <w:r w:rsidRPr="0039224B">
        <w:rPr>
          <w:rFonts w:hint="eastAsia"/>
        </w:rPr>
        <w:t>意性、原創性、美感及質感</w:t>
      </w:r>
      <w:r>
        <w:rPr>
          <w:rFonts w:hint="eastAsia"/>
        </w:rPr>
        <w:t>且</w:t>
      </w:r>
      <w:r w:rsidR="0075233A" w:rsidRPr="0039224B">
        <w:t>符合經</w:t>
      </w:r>
      <w:r w:rsidR="0075233A" w:rsidRPr="0039224B">
        <w:rPr>
          <w:rFonts w:hint="eastAsia"/>
        </w:rPr>
        <w:t>濟價值</w:t>
      </w:r>
      <w:r>
        <w:rPr>
          <w:rFonts w:hint="eastAsia"/>
        </w:rPr>
        <w:t>、</w:t>
      </w:r>
      <w:r w:rsidR="0075233A" w:rsidRPr="0039224B">
        <w:rPr>
          <w:rFonts w:hint="eastAsia"/>
        </w:rPr>
        <w:t>市場需求。</w:t>
      </w:r>
    </w:p>
    <w:p w14:paraId="336253D7" w14:textId="51D9D49F" w:rsidR="0075233A" w:rsidRDefault="0075233A" w:rsidP="00D82070">
      <w:pPr>
        <w:pStyle w:val="a8"/>
        <w:numPr>
          <w:ilvl w:val="1"/>
          <w:numId w:val="3"/>
        </w:numPr>
        <w:ind w:left="851" w:hanging="435"/>
        <w:jc w:val="both"/>
      </w:pPr>
      <w:r>
        <w:rPr>
          <w:rFonts w:hint="eastAsia"/>
        </w:rPr>
        <w:t>入選之</w:t>
      </w:r>
      <w:r w:rsidR="0020648D">
        <w:rPr>
          <w:rFonts w:hint="eastAsia"/>
        </w:rPr>
        <w:t>產品</w:t>
      </w:r>
      <w:r>
        <w:rPr>
          <w:rFonts w:hint="eastAsia"/>
        </w:rPr>
        <w:t>須為可開發及可量產之產品設計。</w:t>
      </w:r>
    </w:p>
    <w:p w14:paraId="0CFCC230" w14:textId="4C26E881" w:rsidR="0020648D" w:rsidRDefault="0020648D" w:rsidP="00D82070">
      <w:pPr>
        <w:pStyle w:val="a8"/>
        <w:numPr>
          <w:ilvl w:val="1"/>
          <w:numId w:val="3"/>
        </w:numPr>
        <w:ind w:left="851" w:hanging="435"/>
        <w:jc w:val="both"/>
      </w:pPr>
      <w:r>
        <w:rPr>
          <w:rFonts w:hint="eastAsia"/>
        </w:rPr>
        <w:t>產品須於</w:t>
      </w:r>
      <w:r w:rsidRPr="0020648D">
        <w:t>中華民國生產製造</w:t>
      </w:r>
      <w:r>
        <w:rPr>
          <w:rFonts w:hint="eastAsia"/>
        </w:rPr>
        <w:t>。</w:t>
      </w:r>
    </w:p>
    <w:p w14:paraId="3F2DC03C" w14:textId="10240B8D" w:rsidR="00D82070" w:rsidRPr="00400482" w:rsidRDefault="0075233A" w:rsidP="00400482">
      <w:pPr>
        <w:pStyle w:val="a8"/>
        <w:widowControl/>
        <w:numPr>
          <w:ilvl w:val="1"/>
          <w:numId w:val="3"/>
        </w:numPr>
        <w:ind w:left="851" w:hanging="426"/>
        <w:jc w:val="both"/>
      </w:pPr>
      <w:r>
        <w:rPr>
          <w:rFonts w:hint="eastAsia"/>
        </w:rPr>
        <w:t>須為未曾公開、發表及販售過，</w:t>
      </w:r>
      <w:r w:rsidR="00613490">
        <w:rPr>
          <w:rFonts w:hint="eastAsia"/>
        </w:rPr>
        <w:t>經發現違反者將</w:t>
      </w:r>
      <w:r>
        <w:rPr>
          <w:rFonts w:hint="eastAsia"/>
        </w:rPr>
        <w:t>撤銷入圍</w:t>
      </w:r>
      <w:r w:rsidRPr="0063746F">
        <w:rPr>
          <w:rFonts w:hint="eastAsia"/>
        </w:rPr>
        <w:t>、</w:t>
      </w:r>
      <w:r>
        <w:rPr>
          <w:rFonts w:hint="eastAsia"/>
        </w:rPr>
        <w:t>得獎資格及相關補助款及獎勵金</w:t>
      </w:r>
      <w:r w:rsidRPr="0063746F">
        <w:rPr>
          <w:rFonts w:hint="eastAsia"/>
        </w:rPr>
        <w:t>。</w:t>
      </w:r>
    </w:p>
    <w:p w14:paraId="04771149" w14:textId="77777777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徵選方式</w:t>
      </w:r>
    </w:p>
    <w:p w14:paraId="66DEC30E" w14:textId="2C59D3E5" w:rsidR="0075233A" w:rsidRPr="004C25AD" w:rsidRDefault="0075233A" w:rsidP="0075233A">
      <w:pPr>
        <w:pStyle w:val="a8"/>
        <w:rPr>
          <w:b/>
          <w:bCs/>
        </w:rPr>
      </w:pPr>
      <w:r w:rsidRPr="004C25AD">
        <w:rPr>
          <w:rFonts w:hint="eastAsia"/>
          <w:b/>
          <w:bCs/>
        </w:rPr>
        <w:t>一、初</w:t>
      </w:r>
      <w:r>
        <w:rPr>
          <w:rFonts w:hint="eastAsia"/>
          <w:b/>
          <w:bCs/>
        </w:rPr>
        <w:t>選</w:t>
      </w:r>
      <w:r w:rsidRPr="004C25AD">
        <w:rPr>
          <w:rFonts w:hint="eastAsia"/>
          <w:b/>
          <w:bCs/>
        </w:rPr>
        <w:t>階段（</w:t>
      </w:r>
      <w:r w:rsidR="00400482">
        <w:rPr>
          <w:rFonts w:hint="eastAsia"/>
          <w:b/>
          <w:bCs/>
        </w:rPr>
        <w:t>報名資料</w:t>
      </w:r>
      <w:r>
        <w:rPr>
          <w:rFonts w:hint="eastAsia"/>
          <w:b/>
          <w:bCs/>
        </w:rPr>
        <w:t>審查</w:t>
      </w:r>
      <w:r w:rsidRPr="004C25AD">
        <w:rPr>
          <w:rFonts w:hint="eastAsia"/>
          <w:b/>
          <w:bCs/>
        </w:rPr>
        <w:t>）</w:t>
      </w:r>
    </w:p>
    <w:p w14:paraId="0AEDF05E" w14:textId="012FFDC8" w:rsidR="0075233A" w:rsidRDefault="0075233A" w:rsidP="00D82070">
      <w:pPr>
        <w:pStyle w:val="a8"/>
        <w:ind w:leftChars="177" w:left="426" w:hanging="1"/>
        <w:jc w:val="both"/>
      </w:pPr>
      <w:r w:rsidRPr="0039224B">
        <w:rPr>
          <w:rFonts w:hint="eastAsia"/>
        </w:rPr>
        <w:t>(一)填寫初選報名表及提案</w:t>
      </w:r>
      <w:r w:rsidR="0020648D">
        <w:rPr>
          <w:rFonts w:hint="eastAsia"/>
        </w:rPr>
        <w:t>產品</w:t>
      </w:r>
      <w:r w:rsidRPr="0039224B">
        <w:rPr>
          <w:rFonts w:hint="eastAsia"/>
        </w:rPr>
        <w:t>說明表，一律採用線上報名</w:t>
      </w:r>
      <w:r w:rsidR="00C07388">
        <w:rPr>
          <w:rFonts w:hint="eastAsia"/>
        </w:rPr>
        <w:t xml:space="preserve">：　</w:t>
      </w:r>
      <w:r w:rsidR="00C07388" w:rsidRPr="00C07388">
        <w:t>https://forms.gle/HxVpXtb4nrKLYoH6A</w:t>
      </w:r>
    </w:p>
    <w:p w14:paraId="1CCC046C" w14:textId="0E208F57" w:rsidR="0075233A" w:rsidRPr="00493AA5" w:rsidRDefault="0075233A" w:rsidP="00D82070">
      <w:pPr>
        <w:pStyle w:val="a8"/>
        <w:ind w:leftChars="177" w:left="425"/>
        <w:jc w:val="both"/>
      </w:pPr>
      <w:r w:rsidRPr="00493AA5">
        <w:rPr>
          <w:rFonts w:hint="eastAsia"/>
        </w:rPr>
        <w:t>(二)收件截止時間：即日起至</w:t>
      </w:r>
      <w:r w:rsidR="00751019">
        <w:rPr>
          <w:rFonts w:hint="eastAsia"/>
        </w:rPr>
        <w:t>2025</w:t>
      </w:r>
      <w:r w:rsidRPr="00493AA5">
        <w:rPr>
          <w:rFonts w:hint="eastAsia"/>
        </w:rPr>
        <w:t>年</w:t>
      </w:r>
      <w:r w:rsidR="008463B9">
        <w:t>8</w:t>
      </w:r>
      <w:r w:rsidRPr="00493AA5">
        <w:rPr>
          <w:rFonts w:hint="eastAsia"/>
        </w:rPr>
        <w:t>月</w:t>
      </w:r>
      <w:r w:rsidR="005F2878">
        <w:rPr>
          <w:rFonts w:hint="eastAsia"/>
        </w:rPr>
        <w:t>29</w:t>
      </w:r>
      <w:r w:rsidRPr="00493AA5">
        <w:rPr>
          <w:rFonts w:hint="eastAsia"/>
        </w:rPr>
        <w:t>日(</w:t>
      </w:r>
      <w:r w:rsidR="00751019">
        <w:rPr>
          <w:rFonts w:hint="eastAsia"/>
        </w:rPr>
        <w:t>五</w:t>
      </w:r>
      <w:r w:rsidRPr="00493AA5">
        <w:rPr>
          <w:rFonts w:hint="eastAsia"/>
        </w:rPr>
        <w:t>)</w:t>
      </w:r>
      <w:r w:rsidR="00014D0F">
        <w:rPr>
          <w:rFonts w:hint="eastAsia"/>
        </w:rPr>
        <w:t>17</w:t>
      </w:r>
      <w:r w:rsidRPr="00493AA5">
        <w:rPr>
          <w:rFonts w:hint="eastAsia"/>
        </w:rPr>
        <w:t>:00截止</w:t>
      </w:r>
    </w:p>
    <w:p w14:paraId="59D25FB3" w14:textId="252AA9D1" w:rsidR="0075233A" w:rsidRPr="00493AA5" w:rsidRDefault="0075233A" w:rsidP="00D82070">
      <w:pPr>
        <w:pStyle w:val="a8"/>
        <w:ind w:leftChars="177" w:left="425"/>
        <w:jc w:val="both"/>
      </w:pPr>
      <w:r w:rsidRPr="00493AA5">
        <w:rPr>
          <w:rFonts w:hint="eastAsia"/>
        </w:rPr>
        <w:t>(三)每單位報名件數不限，一項</w:t>
      </w:r>
      <w:r w:rsidR="0020648D">
        <w:rPr>
          <w:rFonts w:hint="eastAsia"/>
        </w:rPr>
        <w:t>產品</w:t>
      </w:r>
      <w:r w:rsidRPr="00493AA5">
        <w:rPr>
          <w:rFonts w:hint="eastAsia"/>
        </w:rPr>
        <w:t>一份報名表。如為系列</w:t>
      </w:r>
      <w:r w:rsidR="0020648D">
        <w:rPr>
          <w:rFonts w:hint="eastAsia"/>
        </w:rPr>
        <w:t>產品</w:t>
      </w:r>
      <w:r w:rsidRPr="00493AA5">
        <w:rPr>
          <w:rFonts w:hint="eastAsia"/>
        </w:rPr>
        <w:t>僅需填表一份。</w:t>
      </w:r>
    </w:p>
    <w:p w14:paraId="76AE4644" w14:textId="77777777" w:rsidR="0075233A" w:rsidRPr="00493AA5" w:rsidRDefault="0075233A" w:rsidP="00D82070">
      <w:pPr>
        <w:pStyle w:val="a8"/>
        <w:ind w:leftChars="177" w:left="425"/>
        <w:jc w:val="both"/>
      </w:pPr>
      <w:r w:rsidRPr="00493AA5">
        <w:rPr>
          <w:rFonts w:hint="eastAsia"/>
        </w:rPr>
        <w:t>(四)照片圖檔格式：圖片解析度為300dpi、2MB以上。</w:t>
      </w:r>
    </w:p>
    <w:p w14:paraId="16CAA2A8" w14:textId="77777777" w:rsidR="0075233A" w:rsidRPr="00493AA5" w:rsidRDefault="0075233A" w:rsidP="00D82070">
      <w:pPr>
        <w:pStyle w:val="a8"/>
        <w:ind w:leftChars="177" w:left="425"/>
        <w:jc w:val="both"/>
      </w:pPr>
      <w:r w:rsidRPr="00493AA5">
        <w:rPr>
          <w:rFonts w:hint="eastAsia"/>
        </w:rPr>
        <w:t>(五)報名資料如有缺件，請於收到通知後3日內補齊，逾期視為放棄報名資格。</w:t>
      </w:r>
    </w:p>
    <w:p w14:paraId="76CEB58F" w14:textId="77777777" w:rsidR="0075233A" w:rsidRPr="00493AA5" w:rsidRDefault="0075233A" w:rsidP="00D82070">
      <w:pPr>
        <w:pStyle w:val="a8"/>
        <w:ind w:leftChars="177" w:left="425"/>
        <w:jc w:val="both"/>
      </w:pPr>
      <w:r w:rsidRPr="00493AA5">
        <w:rPr>
          <w:rFonts w:hint="eastAsia"/>
        </w:rPr>
        <w:t>(六)由本局組成初審小組進行書面審查。</w:t>
      </w:r>
      <w:r w:rsidRPr="00493AA5">
        <w:t xml:space="preserve"> </w:t>
      </w:r>
    </w:p>
    <w:p w14:paraId="00ADAA2A" w14:textId="3DFB6B5C" w:rsidR="0075233A" w:rsidRDefault="0075233A" w:rsidP="00E84A2C">
      <w:pPr>
        <w:pStyle w:val="a8"/>
        <w:ind w:leftChars="177" w:left="811" w:rightChars="-41" w:right="-98" w:hangingChars="161" w:hanging="386"/>
        <w:jc w:val="both"/>
      </w:pPr>
      <w:r w:rsidRPr="00493AA5">
        <w:rPr>
          <w:rFonts w:hint="eastAsia"/>
        </w:rPr>
        <w:t>(七)</w:t>
      </w:r>
      <w:r w:rsidR="00D5033C">
        <w:rPr>
          <w:rFonts w:hint="eastAsia"/>
        </w:rPr>
        <w:t>預計</w:t>
      </w:r>
      <w:r w:rsidRPr="00493AA5">
        <w:rPr>
          <w:rFonts w:hint="eastAsia"/>
        </w:rPr>
        <w:t>於</w:t>
      </w:r>
      <w:r w:rsidR="00751019">
        <w:rPr>
          <w:rFonts w:hint="eastAsia"/>
        </w:rPr>
        <w:t>2025</w:t>
      </w:r>
      <w:r w:rsidRPr="00493AA5">
        <w:rPr>
          <w:rFonts w:hint="eastAsia"/>
        </w:rPr>
        <w:t>年</w:t>
      </w:r>
      <w:r w:rsidR="009348F9">
        <w:rPr>
          <w:rFonts w:hint="eastAsia"/>
        </w:rPr>
        <w:t>9</w:t>
      </w:r>
      <w:r w:rsidRPr="00493AA5">
        <w:rPr>
          <w:rFonts w:hint="eastAsia"/>
        </w:rPr>
        <w:t>月</w:t>
      </w:r>
      <w:r w:rsidR="009348F9">
        <w:rPr>
          <w:rFonts w:hint="eastAsia"/>
        </w:rPr>
        <w:t>5</w:t>
      </w:r>
      <w:r w:rsidRPr="00493AA5">
        <w:rPr>
          <w:rFonts w:hint="eastAsia"/>
        </w:rPr>
        <w:t>日</w:t>
      </w:r>
      <w:r>
        <w:rPr>
          <w:rFonts w:hint="eastAsia"/>
        </w:rPr>
        <w:t>(</w:t>
      </w:r>
      <w:r w:rsidR="00295B3C">
        <w:rPr>
          <w:rFonts w:hint="eastAsia"/>
        </w:rPr>
        <w:t>五</w:t>
      </w:r>
      <w:r>
        <w:t>)</w:t>
      </w:r>
      <w:r w:rsidRPr="00493AA5">
        <w:rPr>
          <w:rFonts w:hint="eastAsia"/>
        </w:rPr>
        <w:t>於本局網站與</w:t>
      </w:r>
      <w:r w:rsidR="00D5033C">
        <w:rPr>
          <w:rFonts w:hint="eastAsia"/>
        </w:rPr>
        <w:t>活動</w:t>
      </w:r>
      <w:r w:rsidRPr="00493AA5">
        <w:rPr>
          <w:rFonts w:hint="eastAsia"/>
        </w:rPr>
        <w:t>粉絲專頁，公告初選入圍名單</w:t>
      </w:r>
      <w:r w:rsidR="00751019">
        <w:rPr>
          <w:rFonts w:hint="eastAsia"/>
        </w:rPr>
        <w:t>，</w:t>
      </w:r>
      <w:r w:rsidRPr="00493AA5">
        <w:rPr>
          <w:rFonts w:hint="eastAsia"/>
        </w:rPr>
        <w:t>同時個別通知入圍者</w:t>
      </w:r>
      <w:r w:rsidR="004268E9">
        <w:rPr>
          <w:rFonts w:hint="eastAsia"/>
        </w:rPr>
        <w:t>提交</w:t>
      </w:r>
      <w:r w:rsidRPr="00493AA5">
        <w:rPr>
          <w:rFonts w:hint="eastAsia"/>
        </w:rPr>
        <w:t>完整打樣實體</w:t>
      </w:r>
      <w:r w:rsidR="0020648D">
        <w:rPr>
          <w:rFonts w:hint="eastAsia"/>
        </w:rPr>
        <w:t>產品</w:t>
      </w:r>
      <w:r w:rsidRPr="00493AA5">
        <w:rPr>
          <w:rFonts w:hint="eastAsia"/>
        </w:rPr>
        <w:t>期限。未入圍者不再另行通知。</w:t>
      </w:r>
    </w:p>
    <w:p w14:paraId="2165C2D5" w14:textId="77777777" w:rsidR="0075233A" w:rsidRPr="004C25AD" w:rsidRDefault="0075233A" w:rsidP="0075233A">
      <w:pPr>
        <w:pStyle w:val="a8"/>
        <w:jc w:val="both"/>
        <w:rPr>
          <w:b/>
          <w:bCs/>
        </w:rPr>
      </w:pPr>
      <w:r w:rsidRPr="004C25AD"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>決選</w:t>
      </w:r>
      <w:r w:rsidRPr="004C25AD">
        <w:rPr>
          <w:rFonts w:hint="eastAsia"/>
          <w:b/>
          <w:bCs/>
        </w:rPr>
        <w:t>階段（實體審查）</w:t>
      </w:r>
    </w:p>
    <w:p w14:paraId="57F03A59" w14:textId="620BFFA5" w:rsidR="0075233A" w:rsidRDefault="0075233A" w:rsidP="00AD7BA6">
      <w:pPr>
        <w:pStyle w:val="a8"/>
        <w:ind w:leftChars="177" w:left="850" w:hangingChars="177" w:hanging="425"/>
        <w:jc w:val="both"/>
      </w:pPr>
      <w:r>
        <w:rPr>
          <w:rFonts w:hint="eastAsia"/>
        </w:rPr>
        <w:t>(一)</w:t>
      </w:r>
      <w:r w:rsidR="00400482">
        <w:rPr>
          <w:rFonts w:hint="eastAsia"/>
        </w:rPr>
        <w:t>通過初選審查之產品，</w:t>
      </w:r>
      <w:r w:rsidR="004268E9" w:rsidRPr="004268E9">
        <w:rPr>
          <w:rFonts w:hint="eastAsia"/>
          <w:b/>
          <w:bCs/>
        </w:rPr>
        <w:t>設計者可</w:t>
      </w:r>
      <w:r w:rsidR="00400482" w:rsidRPr="004268E9">
        <w:rPr>
          <w:rFonts w:hint="eastAsia"/>
          <w:b/>
          <w:bCs/>
        </w:rPr>
        <w:t>依據產品</w:t>
      </w:r>
      <w:r w:rsidR="004268E9" w:rsidRPr="004268E9">
        <w:rPr>
          <w:rFonts w:hint="eastAsia"/>
          <w:b/>
          <w:bCs/>
        </w:rPr>
        <w:t>設計圖面、</w:t>
      </w:r>
      <w:r w:rsidR="00400482" w:rsidRPr="004268E9">
        <w:rPr>
          <w:rFonts w:hint="eastAsia"/>
          <w:b/>
          <w:bCs/>
        </w:rPr>
        <w:t>尺寸與材質特性，</w:t>
      </w:r>
      <w:r w:rsidR="004268E9" w:rsidRPr="004268E9">
        <w:rPr>
          <w:rFonts w:hint="eastAsia"/>
          <w:b/>
          <w:bCs/>
        </w:rPr>
        <w:t>提出</w:t>
      </w:r>
      <w:r w:rsidR="00400482" w:rsidRPr="004268E9">
        <w:rPr>
          <w:rFonts w:hint="eastAsia"/>
          <w:b/>
          <w:bCs/>
        </w:rPr>
        <w:t>國產木材之材料申請</w:t>
      </w:r>
      <w:r w:rsidR="00400482">
        <w:rPr>
          <w:rFonts w:hint="eastAsia"/>
        </w:rPr>
        <w:t>（</w:t>
      </w:r>
      <w:r w:rsidR="004268E9">
        <w:rPr>
          <w:rFonts w:hint="eastAsia"/>
        </w:rPr>
        <w:t>相關木材原料與細節內容請洽專員</w:t>
      </w:r>
      <w:r w:rsidR="00400482">
        <w:rPr>
          <w:rFonts w:hint="eastAsia"/>
        </w:rPr>
        <w:t>），</w:t>
      </w:r>
      <w:r w:rsidR="004268E9">
        <w:rPr>
          <w:rFonts w:hint="eastAsia"/>
        </w:rPr>
        <w:t>並</w:t>
      </w:r>
      <w:r w:rsidR="00400482">
        <w:rPr>
          <w:rFonts w:hint="eastAsia"/>
        </w:rPr>
        <w:t>進行實體打樣，</w:t>
      </w:r>
      <w:r>
        <w:rPr>
          <w:rFonts w:hint="eastAsia"/>
        </w:rPr>
        <w:t>於</w:t>
      </w:r>
      <w:r w:rsidR="00751019">
        <w:rPr>
          <w:rFonts w:hint="eastAsia"/>
        </w:rPr>
        <w:t>2025</w:t>
      </w:r>
      <w:r w:rsidR="00547E2E" w:rsidRPr="00547E2E">
        <w:rPr>
          <w:rFonts w:hint="eastAsia"/>
        </w:rPr>
        <w:t>年</w:t>
      </w:r>
      <w:r w:rsidR="005F2878">
        <w:rPr>
          <w:rFonts w:hint="eastAsia"/>
        </w:rPr>
        <w:t>9</w:t>
      </w:r>
      <w:r w:rsidR="00547E2E" w:rsidRPr="00547E2E">
        <w:rPr>
          <w:rFonts w:hint="eastAsia"/>
        </w:rPr>
        <w:t>月</w:t>
      </w:r>
      <w:r w:rsidR="005F2878">
        <w:rPr>
          <w:rFonts w:hint="eastAsia"/>
        </w:rPr>
        <w:t>8</w:t>
      </w:r>
      <w:r w:rsidR="00547E2E" w:rsidRPr="00547E2E">
        <w:rPr>
          <w:rFonts w:hint="eastAsia"/>
        </w:rPr>
        <w:t>日(</w:t>
      </w:r>
      <w:r w:rsidR="009348F9">
        <w:rPr>
          <w:rFonts w:hint="eastAsia"/>
        </w:rPr>
        <w:t>一</w:t>
      </w:r>
      <w:r w:rsidR="00547E2E" w:rsidRPr="00547E2E">
        <w:rPr>
          <w:rFonts w:hint="eastAsia"/>
        </w:rPr>
        <w:t>)</w:t>
      </w:r>
      <w:r w:rsidR="00547E2E">
        <w:rPr>
          <w:rFonts w:hint="eastAsia"/>
        </w:rPr>
        <w:t>起至</w:t>
      </w:r>
      <w:r w:rsidR="00751019">
        <w:rPr>
          <w:rFonts w:hint="eastAsia"/>
        </w:rPr>
        <w:t>2025</w:t>
      </w:r>
      <w:r w:rsidR="00751019" w:rsidRPr="00547E2E">
        <w:rPr>
          <w:rFonts w:hint="eastAsia"/>
        </w:rPr>
        <w:t>年</w:t>
      </w:r>
      <w:r w:rsidR="00751019">
        <w:t>10</w:t>
      </w:r>
      <w:r w:rsidR="00751019" w:rsidRPr="00547E2E">
        <w:rPr>
          <w:rFonts w:hint="eastAsia"/>
        </w:rPr>
        <w:t>月</w:t>
      </w:r>
      <w:r w:rsidR="009348F9">
        <w:rPr>
          <w:rFonts w:hint="eastAsia"/>
        </w:rPr>
        <w:t>1</w:t>
      </w:r>
      <w:r w:rsidR="00751019">
        <w:t>3</w:t>
      </w:r>
      <w:r w:rsidR="00751019" w:rsidRPr="00547E2E">
        <w:rPr>
          <w:rFonts w:hint="eastAsia"/>
        </w:rPr>
        <w:t>日(</w:t>
      </w:r>
      <w:r w:rsidR="009348F9">
        <w:rPr>
          <w:rFonts w:hint="eastAsia"/>
        </w:rPr>
        <w:t>一</w:t>
      </w:r>
      <w:r w:rsidR="00751019" w:rsidRPr="00547E2E">
        <w:rPr>
          <w:rFonts w:hint="eastAsia"/>
        </w:rPr>
        <w:t>)</w:t>
      </w:r>
      <w:r w:rsidR="00547E2E" w:rsidRPr="00547E2E">
        <w:rPr>
          <w:rFonts w:hint="eastAsia"/>
        </w:rPr>
        <w:t>止</w:t>
      </w:r>
      <w:r w:rsidR="004268E9">
        <w:rPr>
          <w:rFonts w:hint="eastAsia"/>
        </w:rPr>
        <w:t>，提交</w:t>
      </w:r>
      <w:r>
        <w:rPr>
          <w:rFonts w:hint="eastAsia"/>
        </w:rPr>
        <w:t>完整打樣實體</w:t>
      </w:r>
      <w:r w:rsidR="0020648D">
        <w:rPr>
          <w:rFonts w:hint="eastAsia"/>
        </w:rPr>
        <w:t>產品</w:t>
      </w:r>
      <w:r>
        <w:rPr>
          <w:rFonts w:hint="eastAsia"/>
        </w:rPr>
        <w:t>1件</w:t>
      </w:r>
      <w:r w:rsidR="00547E2E">
        <w:rPr>
          <w:rFonts w:hint="eastAsia"/>
        </w:rPr>
        <w:t>。</w:t>
      </w:r>
    </w:p>
    <w:p w14:paraId="35FB4CED" w14:textId="44373431" w:rsidR="0075233A" w:rsidRDefault="0075233A" w:rsidP="00D82070">
      <w:pPr>
        <w:pStyle w:val="a8"/>
        <w:ind w:leftChars="354" w:left="1133" w:hangingChars="118" w:hanging="283"/>
        <w:jc w:val="both"/>
      </w:pPr>
      <w:r>
        <w:rPr>
          <w:rFonts w:hint="eastAsia"/>
        </w:rPr>
        <w:t>1.</w:t>
      </w:r>
      <w:r>
        <w:rPr>
          <w:rFonts w:hint="eastAsia"/>
        </w:rPr>
        <w:tab/>
        <w:t>親送或郵寄至</w:t>
      </w:r>
      <w:r w:rsidRPr="00FE09A5">
        <w:rPr>
          <w:rFonts w:hint="eastAsia"/>
        </w:rPr>
        <w:t>嘉義市東區忠孝路275號</w:t>
      </w:r>
      <w:r w:rsidR="00751019">
        <w:rPr>
          <w:rFonts w:hint="eastAsia"/>
        </w:rPr>
        <w:t>（</w:t>
      </w:r>
      <w:r>
        <w:rPr>
          <w:rFonts w:hint="eastAsia"/>
        </w:rPr>
        <w:t>嘉義市</w:t>
      </w:r>
      <w:r w:rsidR="00751019">
        <w:rPr>
          <w:rFonts w:hint="eastAsia"/>
        </w:rPr>
        <w:t>立</w:t>
      </w:r>
      <w:r>
        <w:rPr>
          <w:rFonts w:hint="eastAsia"/>
        </w:rPr>
        <w:t>博物館</w:t>
      </w:r>
      <w:r w:rsidR="00751019">
        <w:rPr>
          <w:rFonts w:hint="eastAsia"/>
        </w:rPr>
        <w:t>）</w:t>
      </w:r>
      <w:r w:rsidR="00751019">
        <w:br/>
      </w:r>
      <w:r w:rsidR="00751019" w:rsidRPr="00751019">
        <w:rPr>
          <w:rFonts w:hint="eastAsia"/>
        </w:rPr>
        <w:t>2025 優木良品木產品認證暨創新研發小組</w:t>
      </w:r>
      <w:r w:rsidR="00751019">
        <w:rPr>
          <w:rFonts w:hint="eastAsia"/>
        </w:rPr>
        <w:t xml:space="preserve"> </w:t>
      </w:r>
      <w:r>
        <w:rPr>
          <w:rFonts w:hint="eastAsia"/>
        </w:rPr>
        <w:t>收。</w:t>
      </w:r>
    </w:p>
    <w:p w14:paraId="04C2E124" w14:textId="76B9800F" w:rsidR="0075233A" w:rsidRDefault="0075233A" w:rsidP="00D82070">
      <w:pPr>
        <w:pStyle w:val="a8"/>
        <w:ind w:leftChars="472" w:left="1134" w:hanging="1"/>
        <w:jc w:val="both"/>
      </w:pPr>
      <w:r>
        <w:rPr>
          <w:rFonts w:hint="eastAsia"/>
        </w:rPr>
        <w:t>請註明『</w:t>
      </w:r>
      <w:r w:rsidR="00751019">
        <w:rPr>
          <w:rFonts w:hint="eastAsia"/>
        </w:rPr>
        <w:t>2025</w:t>
      </w:r>
      <w:r w:rsidRPr="00FE09A5">
        <w:rPr>
          <w:rFonts w:hint="eastAsia"/>
        </w:rPr>
        <w:t>木產品創新研發競圖</w:t>
      </w:r>
      <w:r>
        <w:rPr>
          <w:rFonts w:hint="eastAsia"/>
        </w:rPr>
        <w:t>決選</w:t>
      </w:r>
      <w:r w:rsidR="0020648D">
        <w:rPr>
          <w:rFonts w:hint="eastAsia"/>
        </w:rPr>
        <w:t>產品</w:t>
      </w:r>
      <w:r>
        <w:rPr>
          <w:rFonts w:hint="eastAsia"/>
        </w:rPr>
        <w:t>』（親送者請於上班時間內送，周一至周五上午9:00-12:00、下午13:00-17:00）。</w:t>
      </w:r>
    </w:p>
    <w:p w14:paraId="4343C8AB" w14:textId="3BC3C1EC" w:rsidR="0075233A" w:rsidRDefault="0075233A" w:rsidP="00D82070">
      <w:pPr>
        <w:pStyle w:val="a8"/>
        <w:ind w:leftChars="354" w:left="1133" w:hangingChars="118" w:hanging="283"/>
        <w:jc w:val="both"/>
      </w:pPr>
      <w:r>
        <w:rPr>
          <w:rFonts w:hint="eastAsia"/>
        </w:rPr>
        <w:t>2.</w:t>
      </w:r>
      <w:r>
        <w:rPr>
          <w:rFonts w:hint="eastAsia"/>
        </w:rPr>
        <w:tab/>
        <w:t>郵寄者請確保</w:t>
      </w:r>
      <w:r w:rsidR="0020648D">
        <w:rPr>
          <w:rFonts w:hint="eastAsia"/>
        </w:rPr>
        <w:t>產品</w:t>
      </w:r>
      <w:r>
        <w:rPr>
          <w:rFonts w:hint="eastAsia"/>
        </w:rPr>
        <w:t>無虞，請自負毀損風險，不收嚴重受損之</w:t>
      </w:r>
      <w:r w:rsidR="0020648D">
        <w:rPr>
          <w:rFonts w:hint="eastAsia"/>
        </w:rPr>
        <w:t>產品</w:t>
      </w:r>
      <w:r>
        <w:rPr>
          <w:rFonts w:hint="eastAsia"/>
        </w:rPr>
        <w:t>。</w:t>
      </w:r>
    </w:p>
    <w:p w14:paraId="1A761081" w14:textId="500A4043" w:rsidR="0075233A" w:rsidRDefault="0075233A" w:rsidP="00D82070">
      <w:pPr>
        <w:pStyle w:val="a8"/>
        <w:ind w:leftChars="177" w:left="425"/>
        <w:jc w:val="both"/>
      </w:pPr>
      <w:r>
        <w:rPr>
          <w:rFonts w:hint="eastAsia"/>
        </w:rPr>
        <w:t>(二)未於期限內</w:t>
      </w:r>
      <w:r w:rsidR="004268E9">
        <w:rPr>
          <w:rFonts w:hint="eastAsia"/>
        </w:rPr>
        <w:t>提交</w:t>
      </w:r>
      <w:r>
        <w:rPr>
          <w:rFonts w:hint="eastAsia"/>
        </w:rPr>
        <w:t>實體</w:t>
      </w:r>
      <w:r w:rsidR="0020648D">
        <w:rPr>
          <w:rFonts w:hint="eastAsia"/>
        </w:rPr>
        <w:t>產品</w:t>
      </w:r>
      <w:r>
        <w:rPr>
          <w:rFonts w:hint="eastAsia"/>
        </w:rPr>
        <w:t>者，視同</w:t>
      </w:r>
      <w:r w:rsidR="004268E9">
        <w:rPr>
          <w:rFonts w:hint="eastAsia"/>
        </w:rPr>
        <w:t>放棄本次參與創新研發競圖徵選計畫</w:t>
      </w:r>
      <w:r>
        <w:rPr>
          <w:rFonts w:hint="eastAsia"/>
        </w:rPr>
        <w:t>。</w:t>
      </w:r>
    </w:p>
    <w:p w14:paraId="3E63EA2C" w14:textId="00A65156" w:rsidR="0075233A" w:rsidRDefault="0075233A" w:rsidP="00AD7BA6">
      <w:pPr>
        <w:pStyle w:val="a8"/>
        <w:ind w:leftChars="177" w:left="850" w:hangingChars="177" w:hanging="425"/>
        <w:jc w:val="both"/>
      </w:pPr>
      <w:r>
        <w:rPr>
          <w:rFonts w:hint="eastAsia"/>
        </w:rPr>
        <w:t>(三)為符實際提案內容，決選打樣實體</w:t>
      </w:r>
      <w:r w:rsidR="0020648D">
        <w:rPr>
          <w:rFonts w:hint="eastAsia"/>
        </w:rPr>
        <w:t>產品</w:t>
      </w:r>
      <w:r>
        <w:rPr>
          <w:rFonts w:hint="eastAsia"/>
        </w:rPr>
        <w:t>須與初選</w:t>
      </w:r>
      <w:r w:rsidR="0020648D">
        <w:rPr>
          <w:rFonts w:hint="eastAsia"/>
        </w:rPr>
        <w:t>產品</w:t>
      </w:r>
      <w:r>
        <w:rPr>
          <w:rFonts w:hint="eastAsia"/>
        </w:rPr>
        <w:t>提案相同，實體</w:t>
      </w:r>
      <w:r w:rsidR="0020648D">
        <w:rPr>
          <w:rFonts w:hint="eastAsia"/>
        </w:rPr>
        <w:t>產品</w:t>
      </w:r>
      <w:r>
        <w:rPr>
          <w:rFonts w:hint="eastAsia"/>
        </w:rPr>
        <w:t>尺寸容許誤</w:t>
      </w:r>
      <w:r w:rsidRPr="00E02008">
        <w:rPr>
          <w:rFonts w:hint="eastAsia"/>
        </w:rPr>
        <w:t>差</w:t>
      </w:r>
      <w:r w:rsidRPr="00E02008">
        <w:t>±</w:t>
      </w:r>
      <w:r w:rsidRPr="00E02008">
        <w:rPr>
          <w:rFonts w:hint="eastAsia"/>
        </w:rPr>
        <w:t>3%</w:t>
      </w:r>
      <w:r>
        <w:rPr>
          <w:rFonts w:hint="eastAsia"/>
        </w:rPr>
        <w:t>。</w:t>
      </w:r>
    </w:p>
    <w:p w14:paraId="2A511629" w14:textId="5EB86F2A" w:rsidR="0075233A" w:rsidRDefault="0075233A" w:rsidP="0042387D">
      <w:pPr>
        <w:pStyle w:val="a8"/>
        <w:ind w:leftChars="177" w:left="850" w:hangingChars="177" w:hanging="425"/>
        <w:jc w:val="both"/>
      </w:pPr>
      <w:r>
        <w:rPr>
          <w:rFonts w:hint="eastAsia"/>
        </w:rPr>
        <w:t>(四)由本局邀請專家學者及機關代表組成決選審查小組召開審查會議，必要時得並通知提案者到場簡報</w:t>
      </w:r>
      <w:r w:rsidRPr="007A0CB5">
        <w:rPr>
          <w:rFonts w:hint="eastAsia"/>
        </w:rPr>
        <w:t>並說明其設計概念</w:t>
      </w:r>
      <w:r>
        <w:rPr>
          <w:rFonts w:hint="eastAsia"/>
        </w:rPr>
        <w:t>。</w:t>
      </w:r>
    </w:p>
    <w:p w14:paraId="03CBFD90" w14:textId="2B6E1F72" w:rsidR="0075233A" w:rsidRPr="00586A5B" w:rsidRDefault="0075233A" w:rsidP="00D82070">
      <w:pPr>
        <w:pStyle w:val="a8"/>
        <w:ind w:leftChars="177" w:left="425"/>
        <w:jc w:val="both"/>
      </w:pPr>
      <w:r w:rsidRPr="00586A5B">
        <w:rPr>
          <w:rFonts w:hint="eastAsia"/>
        </w:rPr>
        <w:t>(</w:t>
      </w:r>
      <w:r>
        <w:rPr>
          <w:rFonts w:hint="eastAsia"/>
        </w:rPr>
        <w:t>五</w:t>
      </w:r>
      <w:r w:rsidRPr="00586A5B">
        <w:rPr>
          <w:rFonts w:hint="eastAsia"/>
        </w:rPr>
        <w:t>)</w:t>
      </w:r>
      <w:r>
        <w:rPr>
          <w:rFonts w:hint="eastAsia"/>
        </w:rPr>
        <w:t>決選結果</w:t>
      </w:r>
      <w:r w:rsidR="00D5033C">
        <w:rPr>
          <w:rFonts w:hint="eastAsia"/>
        </w:rPr>
        <w:t>預計於</w:t>
      </w:r>
      <w:r w:rsidR="00751019">
        <w:rPr>
          <w:rFonts w:hint="eastAsia"/>
        </w:rPr>
        <w:t>2025</w:t>
      </w:r>
      <w:r w:rsidRPr="00586A5B">
        <w:rPr>
          <w:rFonts w:hint="eastAsia"/>
        </w:rPr>
        <w:t>年</w:t>
      </w:r>
      <w:r w:rsidR="00547E2E">
        <w:rPr>
          <w:rFonts w:hint="eastAsia"/>
        </w:rPr>
        <w:t>1</w:t>
      </w:r>
      <w:r w:rsidR="00547E2E">
        <w:t>0</w:t>
      </w:r>
      <w:r w:rsidRPr="00586A5B">
        <w:rPr>
          <w:rFonts w:hint="eastAsia"/>
        </w:rPr>
        <w:t>月</w:t>
      </w:r>
      <w:r w:rsidR="00751019">
        <w:t>24</w:t>
      </w:r>
      <w:r w:rsidRPr="00586A5B">
        <w:rPr>
          <w:rFonts w:hint="eastAsia"/>
        </w:rPr>
        <w:t>日</w:t>
      </w:r>
      <w:r>
        <w:rPr>
          <w:rFonts w:hint="eastAsia"/>
        </w:rPr>
        <w:t>(</w:t>
      </w:r>
      <w:r w:rsidR="00751019">
        <w:rPr>
          <w:rFonts w:hint="eastAsia"/>
        </w:rPr>
        <w:t>五</w:t>
      </w:r>
      <w:r>
        <w:rPr>
          <w:rFonts w:hint="eastAsia"/>
        </w:rPr>
        <w:t>)前</w:t>
      </w:r>
      <w:r w:rsidR="00D5033C">
        <w:rPr>
          <w:rFonts w:hint="eastAsia"/>
        </w:rPr>
        <w:t>，</w:t>
      </w:r>
      <w:r>
        <w:rPr>
          <w:rFonts w:hint="eastAsia"/>
        </w:rPr>
        <w:t>公</w:t>
      </w:r>
      <w:r w:rsidRPr="00586A5B">
        <w:rPr>
          <w:rFonts w:hint="eastAsia"/>
        </w:rPr>
        <w:t>告於</w:t>
      </w:r>
      <w:r>
        <w:rPr>
          <w:rFonts w:hint="eastAsia"/>
        </w:rPr>
        <w:t>本</w:t>
      </w:r>
      <w:r w:rsidRPr="00586A5B">
        <w:rPr>
          <w:rFonts w:hint="eastAsia"/>
        </w:rPr>
        <w:t>局網站與</w:t>
      </w:r>
      <w:r w:rsidR="00D5033C">
        <w:rPr>
          <w:rFonts w:hint="eastAsia"/>
        </w:rPr>
        <w:t>活動</w:t>
      </w:r>
      <w:r w:rsidRPr="00586A5B">
        <w:rPr>
          <w:rFonts w:hint="eastAsia"/>
        </w:rPr>
        <w:t>粉絲專頁。</w:t>
      </w:r>
    </w:p>
    <w:p w14:paraId="61AE42F4" w14:textId="7EEE5200" w:rsidR="00955067" w:rsidRPr="004C25AD" w:rsidRDefault="00955067" w:rsidP="00955067">
      <w:pPr>
        <w:pStyle w:val="a8"/>
        <w:jc w:val="both"/>
        <w:rPr>
          <w:b/>
          <w:bCs/>
        </w:rPr>
      </w:pPr>
      <w:r>
        <w:rPr>
          <w:rFonts w:hint="eastAsia"/>
          <w:b/>
          <w:bCs/>
        </w:rPr>
        <w:lastRenderedPageBreak/>
        <w:t>三</w:t>
      </w:r>
      <w:r w:rsidRPr="004C25A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徵選流程圖</w:t>
      </w:r>
    </w:p>
    <w:p w14:paraId="581A477E" w14:textId="77777777" w:rsidR="00CD34DE" w:rsidRDefault="00CD34DE" w:rsidP="00CD34DE">
      <w:pPr>
        <w:widowControl/>
        <w:jc w:val="center"/>
        <w:rPr>
          <w:b/>
          <w:bCs/>
        </w:rPr>
      </w:pPr>
    </w:p>
    <w:p w14:paraId="369F9089" w14:textId="77777777" w:rsidR="00CD34DE" w:rsidRDefault="004268E9" w:rsidP="00CD34DE">
      <w:pPr>
        <w:widowControl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9FC5ED" wp14:editId="51E82DCD">
            <wp:extent cx="5248275" cy="7287002"/>
            <wp:effectExtent l="25400" t="12700" r="47625" b="28575"/>
            <wp:docPr id="1513690870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9C3EFB" w14:textId="17CCD1D9" w:rsidR="004268E9" w:rsidRPr="00CD34DE" w:rsidRDefault="00CD34DE" w:rsidP="00CD34DE">
      <w:pPr>
        <w:widowControl/>
        <w:jc w:val="center"/>
        <w:rPr>
          <w:rFonts w:ascii="微軟正黑體" w:eastAsia="微軟正黑體" w:hAnsi="微軟正黑體"/>
          <w:sz w:val="20"/>
          <w:szCs w:val="18"/>
        </w:rPr>
      </w:pPr>
      <w:r w:rsidRPr="00CD34DE">
        <w:rPr>
          <w:rFonts w:ascii="微軟正黑體" w:eastAsia="微軟正黑體" w:hAnsi="微軟正黑體" w:hint="eastAsia"/>
          <w:sz w:val="20"/>
          <w:szCs w:val="18"/>
        </w:rPr>
        <w:t>圖</w:t>
      </w:r>
      <w:r>
        <w:rPr>
          <w:rFonts w:ascii="微軟正黑體" w:eastAsia="微軟正黑體" w:hAnsi="微軟正黑體"/>
          <w:sz w:val="20"/>
          <w:szCs w:val="18"/>
        </w:rPr>
        <w:t>1</w:t>
      </w:r>
      <w:r w:rsidRPr="00CD34DE">
        <w:rPr>
          <w:rFonts w:ascii="微軟正黑體" w:eastAsia="微軟正黑體" w:hAnsi="微軟正黑體" w:hint="eastAsia"/>
          <w:sz w:val="20"/>
          <w:szCs w:val="18"/>
        </w:rPr>
        <w:t xml:space="preserve"> 木產品創新研發競圖徵選計畫流程圖</w:t>
      </w:r>
      <w:r w:rsidR="004268E9" w:rsidRPr="00CD34DE">
        <w:rPr>
          <w:rFonts w:ascii="微軟正黑體" w:eastAsia="微軟正黑體" w:hAnsi="微軟正黑體" w:hint="eastAsia"/>
          <w:sz w:val="20"/>
          <w:szCs w:val="18"/>
        </w:rPr>
        <w:br w:type="page"/>
      </w:r>
    </w:p>
    <w:p w14:paraId="43CB288C" w14:textId="73F4446A" w:rsidR="0075233A" w:rsidRDefault="0075233A" w:rsidP="005408F2">
      <w:pPr>
        <w:pStyle w:val="a8"/>
        <w:numPr>
          <w:ilvl w:val="0"/>
          <w:numId w:val="21"/>
        </w:numPr>
        <w:rPr>
          <w:b/>
          <w:bCs/>
        </w:rPr>
      </w:pPr>
      <w:r w:rsidRPr="00E02008">
        <w:rPr>
          <w:b/>
          <w:bCs/>
        </w:rPr>
        <w:lastRenderedPageBreak/>
        <w:t>獎勵機制</w:t>
      </w:r>
    </w:p>
    <w:p w14:paraId="74E74DB5" w14:textId="1B492B77" w:rsidR="00751019" w:rsidRPr="00751019" w:rsidRDefault="00751019" w:rsidP="005408F2">
      <w:pPr>
        <w:pStyle w:val="a8"/>
        <w:numPr>
          <w:ilvl w:val="0"/>
          <w:numId w:val="18"/>
        </w:numPr>
      </w:pPr>
      <w:r w:rsidRPr="00751019">
        <w:rPr>
          <w:rFonts w:hint="eastAsia"/>
        </w:rPr>
        <w:t xml:space="preserve">金獎（1名），獎金新台幣 </w:t>
      </w:r>
      <w:r w:rsidR="00364BD5" w:rsidRPr="00364BD5">
        <w:rPr>
          <w:rFonts w:hint="eastAsia"/>
          <w:b/>
          <w:bCs/>
        </w:rPr>
        <w:t>柒</w:t>
      </w:r>
      <w:r w:rsidRPr="00CD34DE">
        <w:rPr>
          <w:rFonts w:hint="eastAsia"/>
          <w:b/>
          <w:bCs/>
        </w:rPr>
        <w:t>萬元</w:t>
      </w:r>
      <w:r w:rsidRPr="00751019">
        <w:rPr>
          <w:rFonts w:hint="eastAsia"/>
        </w:rPr>
        <w:t>、獎牌一面、獎狀一紙</w:t>
      </w:r>
      <w:r w:rsidR="005408F2">
        <w:rPr>
          <w:rFonts w:hint="eastAsia"/>
        </w:rPr>
        <w:t>，</w:t>
      </w:r>
      <w:r w:rsidRPr="00751019">
        <w:rPr>
          <w:rFonts w:hint="eastAsia"/>
        </w:rPr>
        <w:t>與</w:t>
      </w:r>
      <w:r w:rsidR="00C85A41">
        <w:t>2</w:t>
      </w:r>
      <w:r w:rsidRPr="00751019">
        <w:rPr>
          <w:rFonts w:hint="eastAsia"/>
        </w:rPr>
        <w:t>件產品重新製作收購費</w:t>
      </w:r>
      <w:r w:rsidR="00C85A41">
        <w:rPr>
          <w:rFonts w:hint="eastAsia"/>
        </w:rPr>
        <w:t>共</w:t>
      </w:r>
      <w:r w:rsidR="00CD34DE">
        <w:rPr>
          <w:rFonts w:hint="eastAsia"/>
        </w:rPr>
        <w:t xml:space="preserve"> </w:t>
      </w:r>
      <w:r w:rsidR="005408F2" w:rsidRPr="00CD34DE">
        <w:rPr>
          <w:rFonts w:hint="eastAsia"/>
          <w:b/>
          <w:bCs/>
        </w:rPr>
        <w:t>貳</w:t>
      </w:r>
      <w:r w:rsidRPr="00CD34DE">
        <w:rPr>
          <w:rFonts w:hint="eastAsia"/>
          <w:b/>
          <w:bCs/>
        </w:rPr>
        <w:t>萬元</w:t>
      </w:r>
      <w:r w:rsidRPr="00751019">
        <w:rPr>
          <w:rFonts w:hint="eastAsia"/>
        </w:rPr>
        <w:t>。（獎金與重新製作收購費所衍伸之</w:t>
      </w:r>
      <w:r w:rsidR="005408F2">
        <w:rPr>
          <w:rFonts w:hint="eastAsia"/>
        </w:rPr>
        <w:t>個人</w:t>
      </w:r>
      <w:r w:rsidRPr="00751019">
        <w:rPr>
          <w:rFonts w:hint="eastAsia"/>
        </w:rPr>
        <w:t>所得稅、二代健保</w:t>
      </w:r>
      <w:r w:rsidR="005408F2">
        <w:rPr>
          <w:rFonts w:hint="eastAsia"/>
        </w:rPr>
        <w:t>與</w:t>
      </w:r>
      <w:r w:rsidRPr="00751019">
        <w:rPr>
          <w:rFonts w:hint="eastAsia"/>
        </w:rPr>
        <w:t>補充保費，</w:t>
      </w:r>
      <w:r w:rsidR="005408F2">
        <w:rPr>
          <w:rFonts w:hint="eastAsia"/>
        </w:rPr>
        <w:t>均</w:t>
      </w:r>
      <w:r w:rsidRPr="00751019">
        <w:rPr>
          <w:rFonts w:hint="eastAsia"/>
        </w:rPr>
        <w:t>依國家規定辦理）。</w:t>
      </w:r>
    </w:p>
    <w:p w14:paraId="689D0686" w14:textId="624171D0" w:rsidR="00751019" w:rsidRPr="00751019" w:rsidRDefault="00751019" w:rsidP="00751019">
      <w:pPr>
        <w:pStyle w:val="a8"/>
        <w:numPr>
          <w:ilvl w:val="0"/>
          <w:numId w:val="18"/>
        </w:numPr>
      </w:pPr>
      <w:r w:rsidRPr="00751019">
        <w:rPr>
          <w:rFonts w:hint="eastAsia"/>
        </w:rPr>
        <w:t xml:space="preserve">銀獎（1名），獎金新台幣 </w:t>
      </w:r>
      <w:r w:rsidRPr="00CD34DE">
        <w:rPr>
          <w:rFonts w:hint="eastAsia"/>
          <w:b/>
          <w:bCs/>
        </w:rPr>
        <w:t>伍萬元</w:t>
      </w:r>
      <w:r w:rsidRPr="00751019">
        <w:rPr>
          <w:rFonts w:hint="eastAsia"/>
        </w:rPr>
        <w:t>、獎牌一面、獎狀一紙</w:t>
      </w:r>
      <w:r w:rsidR="005408F2">
        <w:rPr>
          <w:rFonts w:hint="eastAsia"/>
        </w:rPr>
        <w:t>，</w:t>
      </w:r>
      <w:r w:rsidRPr="00751019">
        <w:rPr>
          <w:rFonts w:hint="eastAsia"/>
        </w:rPr>
        <w:t>與</w:t>
      </w:r>
      <w:r w:rsidR="00C85A41">
        <w:t>2</w:t>
      </w:r>
      <w:r w:rsidRPr="00751019">
        <w:rPr>
          <w:rFonts w:hint="eastAsia"/>
        </w:rPr>
        <w:t>件產品重新製作收購費</w:t>
      </w:r>
      <w:r w:rsidR="00C85A41">
        <w:rPr>
          <w:rFonts w:hint="eastAsia"/>
        </w:rPr>
        <w:t>共</w:t>
      </w:r>
      <w:r w:rsidR="00CD34DE">
        <w:rPr>
          <w:rFonts w:hint="eastAsia"/>
        </w:rPr>
        <w:t xml:space="preserve"> </w:t>
      </w:r>
      <w:r w:rsidR="00364BD5" w:rsidRPr="00CD34DE">
        <w:rPr>
          <w:rFonts w:hint="eastAsia"/>
          <w:b/>
          <w:bCs/>
        </w:rPr>
        <w:t>壹萬伍仟元</w:t>
      </w:r>
      <w:r w:rsidRPr="00751019">
        <w:rPr>
          <w:rFonts w:hint="eastAsia"/>
        </w:rPr>
        <w:t>。（</w:t>
      </w:r>
      <w:r w:rsidR="005408F2" w:rsidRPr="00751019">
        <w:rPr>
          <w:rFonts w:hint="eastAsia"/>
        </w:rPr>
        <w:t>獎金與重新製作收購費所衍伸之</w:t>
      </w:r>
      <w:r w:rsidR="005408F2">
        <w:rPr>
          <w:rFonts w:hint="eastAsia"/>
        </w:rPr>
        <w:t>個人</w:t>
      </w:r>
      <w:r w:rsidR="005408F2" w:rsidRPr="00751019">
        <w:rPr>
          <w:rFonts w:hint="eastAsia"/>
        </w:rPr>
        <w:t>所得稅、二代健保</w:t>
      </w:r>
      <w:r w:rsidR="005408F2">
        <w:rPr>
          <w:rFonts w:hint="eastAsia"/>
        </w:rPr>
        <w:t>與</w:t>
      </w:r>
      <w:r w:rsidR="005408F2" w:rsidRPr="00751019">
        <w:rPr>
          <w:rFonts w:hint="eastAsia"/>
        </w:rPr>
        <w:t>補充保費，</w:t>
      </w:r>
      <w:r w:rsidR="005408F2">
        <w:rPr>
          <w:rFonts w:hint="eastAsia"/>
        </w:rPr>
        <w:t>均</w:t>
      </w:r>
      <w:r w:rsidR="005408F2" w:rsidRPr="00751019">
        <w:rPr>
          <w:rFonts w:hint="eastAsia"/>
        </w:rPr>
        <w:t>依國家規定辦理</w:t>
      </w:r>
      <w:r w:rsidRPr="00751019">
        <w:rPr>
          <w:rFonts w:hint="eastAsia"/>
        </w:rPr>
        <w:t>）。</w:t>
      </w:r>
    </w:p>
    <w:p w14:paraId="6B102090" w14:textId="43CB6039" w:rsidR="00751019" w:rsidRPr="00751019" w:rsidRDefault="00751019" w:rsidP="00751019">
      <w:pPr>
        <w:pStyle w:val="a8"/>
        <w:numPr>
          <w:ilvl w:val="0"/>
          <w:numId w:val="18"/>
        </w:numPr>
      </w:pPr>
      <w:r w:rsidRPr="00751019">
        <w:rPr>
          <w:rFonts w:hint="eastAsia"/>
        </w:rPr>
        <w:t xml:space="preserve">銅獎（1名），獎金新台幣 </w:t>
      </w:r>
      <w:r w:rsidRPr="00CD34DE">
        <w:rPr>
          <w:rFonts w:hint="eastAsia"/>
          <w:b/>
          <w:bCs/>
        </w:rPr>
        <w:t>參萬元</w:t>
      </w:r>
      <w:r w:rsidRPr="00751019">
        <w:rPr>
          <w:rFonts w:hint="eastAsia"/>
        </w:rPr>
        <w:t>、獎牌一面、獎狀一紙</w:t>
      </w:r>
      <w:r w:rsidR="005408F2">
        <w:rPr>
          <w:rFonts w:hint="eastAsia"/>
        </w:rPr>
        <w:t>，</w:t>
      </w:r>
      <w:r w:rsidRPr="00751019">
        <w:rPr>
          <w:rFonts w:hint="eastAsia"/>
        </w:rPr>
        <w:t>與</w:t>
      </w:r>
      <w:r w:rsidR="00C85A41">
        <w:t>2</w:t>
      </w:r>
      <w:r w:rsidRPr="00751019">
        <w:rPr>
          <w:rFonts w:hint="eastAsia"/>
        </w:rPr>
        <w:t>件產品重新製作收購費</w:t>
      </w:r>
      <w:r w:rsidR="00C85A41">
        <w:rPr>
          <w:rFonts w:hint="eastAsia"/>
        </w:rPr>
        <w:t>共</w:t>
      </w:r>
      <w:r w:rsidR="00CD34DE">
        <w:rPr>
          <w:rFonts w:hint="eastAsia"/>
        </w:rPr>
        <w:t xml:space="preserve"> </w:t>
      </w:r>
      <w:r w:rsidR="00C85A41" w:rsidRPr="00CD34DE">
        <w:rPr>
          <w:rFonts w:hint="eastAsia"/>
          <w:b/>
          <w:bCs/>
        </w:rPr>
        <w:t>壹萬伍仟</w:t>
      </w:r>
      <w:r w:rsidRPr="00CD34DE">
        <w:rPr>
          <w:rFonts w:hint="eastAsia"/>
          <w:b/>
          <w:bCs/>
        </w:rPr>
        <w:t>元</w:t>
      </w:r>
      <w:r w:rsidRPr="00751019">
        <w:rPr>
          <w:rFonts w:hint="eastAsia"/>
        </w:rPr>
        <w:t>。（</w:t>
      </w:r>
      <w:r w:rsidR="005408F2" w:rsidRPr="00751019">
        <w:rPr>
          <w:rFonts w:hint="eastAsia"/>
        </w:rPr>
        <w:t>獎金與重新製作收購費所衍伸之</w:t>
      </w:r>
      <w:r w:rsidR="005408F2">
        <w:rPr>
          <w:rFonts w:hint="eastAsia"/>
        </w:rPr>
        <w:t>個人</w:t>
      </w:r>
      <w:r w:rsidR="005408F2" w:rsidRPr="00751019">
        <w:rPr>
          <w:rFonts w:hint="eastAsia"/>
        </w:rPr>
        <w:t>所得稅、二代健保</w:t>
      </w:r>
      <w:r w:rsidR="005408F2">
        <w:rPr>
          <w:rFonts w:hint="eastAsia"/>
        </w:rPr>
        <w:t>與</w:t>
      </w:r>
      <w:r w:rsidR="005408F2" w:rsidRPr="00751019">
        <w:rPr>
          <w:rFonts w:hint="eastAsia"/>
        </w:rPr>
        <w:t>補充保費，</w:t>
      </w:r>
      <w:r w:rsidR="005408F2">
        <w:rPr>
          <w:rFonts w:hint="eastAsia"/>
        </w:rPr>
        <w:t>均</w:t>
      </w:r>
      <w:r w:rsidR="005408F2" w:rsidRPr="00751019">
        <w:rPr>
          <w:rFonts w:hint="eastAsia"/>
        </w:rPr>
        <w:t>依國家規定辦理</w:t>
      </w:r>
      <w:r w:rsidRPr="00751019">
        <w:rPr>
          <w:rFonts w:hint="eastAsia"/>
        </w:rPr>
        <w:t>）。</w:t>
      </w:r>
    </w:p>
    <w:p w14:paraId="64BE2501" w14:textId="1A5F248D" w:rsidR="00751019" w:rsidRDefault="00751019" w:rsidP="00751019">
      <w:pPr>
        <w:pStyle w:val="a8"/>
        <w:numPr>
          <w:ilvl w:val="0"/>
          <w:numId w:val="18"/>
        </w:numPr>
      </w:pPr>
      <w:r w:rsidRPr="00751019">
        <w:rPr>
          <w:rFonts w:hint="eastAsia"/>
        </w:rPr>
        <w:t xml:space="preserve">優選（5名），獎金新台幣 </w:t>
      </w:r>
      <w:r w:rsidRPr="00CD34DE">
        <w:rPr>
          <w:rFonts w:hint="eastAsia"/>
          <w:b/>
          <w:bCs/>
        </w:rPr>
        <w:t>壹萬元</w:t>
      </w:r>
      <w:r w:rsidRPr="00751019">
        <w:rPr>
          <w:rFonts w:hint="eastAsia"/>
        </w:rPr>
        <w:t>、獎牌一面、獎狀一紙</w:t>
      </w:r>
      <w:r w:rsidR="005408F2">
        <w:rPr>
          <w:rFonts w:hint="eastAsia"/>
        </w:rPr>
        <w:t>，</w:t>
      </w:r>
      <w:r w:rsidRPr="00751019">
        <w:rPr>
          <w:rFonts w:hint="eastAsia"/>
        </w:rPr>
        <w:t>與</w:t>
      </w:r>
      <w:r w:rsidR="00C85A41">
        <w:t>2</w:t>
      </w:r>
      <w:r w:rsidRPr="00751019">
        <w:rPr>
          <w:rFonts w:hint="eastAsia"/>
        </w:rPr>
        <w:t>件產品重新製作收購費</w:t>
      </w:r>
      <w:r w:rsidR="00C85A41">
        <w:rPr>
          <w:rFonts w:hint="eastAsia"/>
        </w:rPr>
        <w:t>共</w:t>
      </w:r>
      <w:r w:rsidR="00CD34DE">
        <w:rPr>
          <w:rFonts w:hint="eastAsia"/>
        </w:rPr>
        <w:t xml:space="preserve"> </w:t>
      </w:r>
      <w:r w:rsidR="005408F2" w:rsidRPr="00CD34DE">
        <w:rPr>
          <w:rFonts w:hint="eastAsia"/>
          <w:b/>
          <w:bCs/>
        </w:rPr>
        <w:t>壹</w:t>
      </w:r>
      <w:r w:rsidRPr="00CD34DE">
        <w:rPr>
          <w:rFonts w:hint="eastAsia"/>
          <w:b/>
          <w:bCs/>
        </w:rPr>
        <w:t>萬元</w:t>
      </w:r>
      <w:r w:rsidRPr="00751019">
        <w:rPr>
          <w:rFonts w:hint="eastAsia"/>
        </w:rPr>
        <w:t>。</w:t>
      </w:r>
      <w:r w:rsidR="005408F2">
        <w:rPr>
          <w:rFonts w:hint="eastAsia"/>
        </w:rPr>
        <w:t>（</w:t>
      </w:r>
      <w:r w:rsidR="005408F2" w:rsidRPr="00751019">
        <w:rPr>
          <w:rFonts w:hint="eastAsia"/>
        </w:rPr>
        <w:t>獎金與重新製作收購費所衍伸之</w:t>
      </w:r>
      <w:r w:rsidR="005408F2">
        <w:rPr>
          <w:rFonts w:hint="eastAsia"/>
        </w:rPr>
        <w:t>個人</w:t>
      </w:r>
      <w:r w:rsidR="005408F2" w:rsidRPr="00751019">
        <w:rPr>
          <w:rFonts w:hint="eastAsia"/>
        </w:rPr>
        <w:t>所得稅、二代健保</w:t>
      </w:r>
      <w:r w:rsidR="005408F2">
        <w:rPr>
          <w:rFonts w:hint="eastAsia"/>
        </w:rPr>
        <w:t>與</w:t>
      </w:r>
      <w:r w:rsidR="005408F2" w:rsidRPr="00751019">
        <w:rPr>
          <w:rFonts w:hint="eastAsia"/>
        </w:rPr>
        <w:t>補充保費，</w:t>
      </w:r>
      <w:r w:rsidR="005408F2">
        <w:rPr>
          <w:rFonts w:hint="eastAsia"/>
        </w:rPr>
        <w:t>均</w:t>
      </w:r>
      <w:r w:rsidR="005408F2" w:rsidRPr="00751019">
        <w:rPr>
          <w:rFonts w:hint="eastAsia"/>
        </w:rPr>
        <w:t>依國家規定辦理</w:t>
      </w:r>
      <w:r w:rsidRPr="00751019">
        <w:rPr>
          <w:rFonts w:hint="eastAsia"/>
        </w:rPr>
        <w:t>）。</w:t>
      </w:r>
    </w:p>
    <w:p w14:paraId="35F2EC34" w14:textId="7F0F3B94" w:rsidR="005408F2" w:rsidRPr="00751019" w:rsidRDefault="005408F2" w:rsidP="005408F2">
      <w:pPr>
        <w:pStyle w:val="a8"/>
        <w:numPr>
          <w:ilvl w:val="0"/>
          <w:numId w:val="18"/>
        </w:numPr>
        <w:ind w:right="851"/>
        <w:jc w:val="both"/>
      </w:pPr>
      <w:r w:rsidRPr="00101659">
        <w:rPr>
          <w:rFonts w:hint="eastAsia"/>
        </w:rPr>
        <w:t>佳作（數名）</w:t>
      </w:r>
      <w:r>
        <w:rPr>
          <w:rFonts w:hint="eastAsia"/>
        </w:rPr>
        <w:t>，</w:t>
      </w:r>
      <w:r w:rsidRPr="00101659">
        <w:rPr>
          <w:rFonts w:hint="eastAsia"/>
        </w:rPr>
        <w:t>獎狀</w:t>
      </w:r>
      <w:r>
        <w:rPr>
          <w:rFonts w:hint="eastAsia"/>
        </w:rPr>
        <w:t>一紙。</w:t>
      </w:r>
    </w:p>
    <w:p w14:paraId="6D9E7865" w14:textId="35F43B03" w:rsidR="00751019" w:rsidRPr="00751019" w:rsidRDefault="00751019" w:rsidP="00751019">
      <w:pPr>
        <w:pStyle w:val="a8"/>
        <w:ind w:leftChars="200" w:left="480"/>
      </w:pPr>
      <w:r w:rsidRPr="00751019">
        <w:rPr>
          <w:rFonts w:hint="eastAsia"/>
        </w:rPr>
        <w:t>※獲獎作品需參考委員建議進行設計微調，並重新製作打樣。</w:t>
      </w:r>
    </w:p>
    <w:p w14:paraId="4A418967" w14:textId="2EA5EB2B" w:rsidR="00751019" w:rsidRPr="00751019" w:rsidRDefault="00751019" w:rsidP="00751019">
      <w:pPr>
        <w:pStyle w:val="a8"/>
        <w:ind w:leftChars="200" w:left="480"/>
      </w:pPr>
      <w:r w:rsidRPr="00751019">
        <w:rPr>
          <w:rFonts w:hint="eastAsia"/>
        </w:rPr>
        <w:t>※獲獎作品得由主辦單位嘉義市政府</w:t>
      </w:r>
      <w:r w:rsidR="00252202">
        <w:rPr>
          <w:rFonts w:hint="eastAsia"/>
        </w:rPr>
        <w:t>文化局</w:t>
      </w:r>
      <w:r w:rsidRPr="00751019">
        <w:rPr>
          <w:rFonts w:hint="eastAsia"/>
        </w:rPr>
        <w:t>安排公開展覽。</w:t>
      </w:r>
    </w:p>
    <w:p w14:paraId="0D2BD2E5" w14:textId="77777777" w:rsidR="00751019" w:rsidRDefault="00751019" w:rsidP="0075233A">
      <w:pPr>
        <w:pStyle w:val="a8"/>
        <w:rPr>
          <w:b/>
          <w:bCs/>
        </w:rPr>
      </w:pPr>
    </w:p>
    <w:p w14:paraId="50565AFB" w14:textId="77777777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評選標準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2409"/>
        <w:gridCol w:w="1134"/>
        <w:gridCol w:w="5529"/>
      </w:tblGrid>
      <w:tr w:rsidR="0075233A" w:rsidRPr="00842D90" w14:paraId="1029CD04" w14:textId="77777777" w:rsidTr="00C5377A">
        <w:trPr>
          <w:trHeight w:val="278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BED3670" w14:textId="77777777" w:rsidR="0075233A" w:rsidRPr="004C25AD" w:rsidRDefault="0075233A" w:rsidP="00204899">
            <w:pPr>
              <w:pStyle w:val="a8"/>
            </w:pPr>
            <w:r w:rsidRPr="004C25AD">
              <w:rPr>
                <w:rFonts w:hint="eastAsia"/>
              </w:rPr>
              <w:t>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4E25B3" w14:textId="77777777" w:rsidR="0075233A" w:rsidRPr="004C25AD" w:rsidRDefault="0075233A" w:rsidP="00204899">
            <w:pPr>
              <w:pStyle w:val="a8"/>
            </w:pPr>
            <w:r w:rsidRPr="004C25AD">
              <w:rPr>
                <w:rFonts w:hint="eastAsia"/>
              </w:rPr>
              <w:t>配分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F093B04" w14:textId="77777777" w:rsidR="0075233A" w:rsidRPr="004C25AD" w:rsidRDefault="0075233A" w:rsidP="00204899">
            <w:pPr>
              <w:pStyle w:val="a8"/>
            </w:pPr>
            <w:r w:rsidRPr="004C25AD">
              <w:rPr>
                <w:rFonts w:hint="eastAsia"/>
              </w:rPr>
              <w:t>內容</w:t>
            </w:r>
          </w:p>
        </w:tc>
      </w:tr>
      <w:tr w:rsidR="0075233A" w:rsidRPr="00842D90" w14:paraId="49034E22" w14:textId="77777777" w:rsidTr="00C5377A">
        <w:trPr>
          <w:trHeight w:val="800"/>
        </w:trPr>
        <w:tc>
          <w:tcPr>
            <w:tcW w:w="2409" w:type="dxa"/>
            <w:vAlign w:val="center"/>
          </w:tcPr>
          <w:p w14:paraId="2EAACDA6" w14:textId="1BC6895A" w:rsidR="0075233A" w:rsidRPr="004C25AD" w:rsidRDefault="0020648D" w:rsidP="00204899">
            <w:pPr>
              <w:pStyle w:val="a8"/>
            </w:pPr>
            <w:r>
              <w:rPr>
                <w:rFonts w:hint="eastAsia"/>
              </w:rPr>
              <w:t>產品</w:t>
            </w:r>
            <w:r w:rsidR="0075233A">
              <w:rPr>
                <w:rFonts w:hint="eastAsia"/>
              </w:rPr>
              <w:t>設計理念</w:t>
            </w:r>
          </w:p>
        </w:tc>
        <w:tc>
          <w:tcPr>
            <w:tcW w:w="1134" w:type="dxa"/>
            <w:vAlign w:val="center"/>
          </w:tcPr>
          <w:p w14:paraId="69A01FCF" w14:textId="256DBB08" w:rsidR="0075233A" w:rsidRPr="004C25AD" w:rsidRDefault="008615BA" w:rsidP="00204899">
            <w:pPr>
              <w:pStyle w:val="a8"/>
            </w:pPr>
            <w:r>
              <w:t>20</w:t>
            </w:r>
            <w:r w:rsidR="0075233A" w:rsidRPr="004C25AD">
              <w:t>%</w:t>
            </w:r>
          </w:p>
        </w:tc>
        <w:tc>
          <w:tcPr>
            <w:tcW w:w="5529" w:type="dxa"/>
            <w:vAlign w:val="center"/>
          </w:tcPr>
          <w:p w14:paraId="3EF1457B" w14:textId="280D77F4" w:rsidR="0075233A" w:rsidRPr="004C25AD" w:rsidRDefault="0020648D" w:rsidP="00204899">
            <w:pPr>
              <w:pStyle w:val="a8"/>
            </w:pPr>
            <w:r>
              <w:rPr>
                <w:rFonts w:hint="eastAsia"/>
              </w:rPr>
              <w:t>產品</w:t>
            </w:r>
            <w:r w:rsidR="0075233A">
              <w:rPr>
                <w:rFonts w:hint="eastAsia"/>
              </w:rPr>
              <w:t>概念</w:t>
            </w:r>
            <w:r w:rsidR="008615BA">
              <w:rPr>
                <w:rFonts w:hint="eastAsia"/>
              </w:rPr>
              <w:t>與故事</w:t>
            </w:r>
            <w:r w:rsidR="0075233A" w:rsidRPr="004C25AD">
              <w:rPr>
                <w:rFonts w:hint="eastAsia"/>
              </w:rPr>
              <w:t>、造型</w:t>
            </w:r>
            <w:r w:rsidR="008615BA">
              <w:rPr>
                <w:rFonts w:hint="eastAsia"/>
              </w:rPr>
              <w:t>美感</w:t>
            </w:r>
            <w:r w:rsidR="0075233A" w:rsidRPr="004C25AD">
              <w:rPr>
                <w:rFonts w:hint="eastAsia"/>
              </w:rPr>
              <w:t>等呈現。</w:t>
            </w:r>
          </w:p>
        </w:tc>
      </w:tr>
      <w:tr w:rsidR="008463B9" w:rsidRPr="00842D90" w14:paraId="29556F03" w14:textId="77777777" w:rsidTr="00C5377A">
        <w:trPr>
          <w:trHeight w:val="800"/>
        </w:trPr>
        <w:tc>
          <w:tcPr>
            <w:tcW w:w="2409" w:type="dxa"/>
            <w:vAlign w:val="center"/>
          </w:tcPr>
          <w:p w14:paraId="1ED94F03" w14:textId="7BD43A04" w:rsidR="008463B9" w:rsidRPr="004C25AD" w:rsidRDefault="008615BA" w:rsidP="00204899">
            <w:pPr>
              <w:pStyle w:val="a8"/>
            </w:pPr>
            <w:r>
              <w:rPr>
                <w:rFonts w:hint="eastAsia"/>
              </w:rPr>
              <w:t>嘉義市主題</w:t>
            </w:r>
            <w:r w:rsidRPr="004C25AD">
              <w:rPr>
                <w:rFonts w:hint="eastAsia"/>
              </w:rPr>
              <w:t>特色</w:t>
            </w:r>
          </w:p>
        </w:tc>
        <w:tc>
          <w:tcPr>
            <w:tcW w:w="1134" w:type="dxa"/>
            <w:vAlign w:val="center"/>
          </w:tcPr>
          <w:p w14:paraId="11B8E5B5" w14:textId="298D9AE7" w:rsidR="008463B9" w:rsidRPr="004C25AD" w:rsidRDefault="008615BA" w:rsidP="00204899">
            <w:pPr>
              <w:pStyle w:val="a8"/>
            </w:pPr>
            <w:r>
              <w:t>3</w:t>
            </w:r>
            <w:r w:rsidR="003E0C5D">
              <w:t>5</w:t>
            </w:r>
            <w:r w:rsidR="008463B9" w:rsidRPr="004C25AD">
              <w:rPr>
                <w:rFonts w:hint="eastAsia"/>
              </w:rPr>
              <w:t>%</w:t>
            </w:r>
          </w:p>
        </w:tc>
        <w:tc>
          <w:tcPr>
            <w:tcW w:w="5529" w:type="dxa"/>
            <w:vAlign w:val="center"/>
          </w:tcPr>
          <w:p w14:paraId="7D510C65" w14:textId="77777777" w:rsidR="008463B9" w:rsidRPr="00E27B41" w:rsidRDefault="008463B9" w:rsidP="00204899">
            <w:pPr>
              <w:pStyle w:val="a8"/>
            </w:pPr>
            <w:r w:rsidRPr="004C25AD">
              <w:rPr>
                <w:rFonts w:hint="eastAsia"/>
              </w:rPr>
              <w:t>以</w:t>
            </w:r>
            <w:r>
              <w:rPr>
                <w:rFonts w:hint="eastAsia"/>
              </w:rPr>
              <w:t>嘉義市</w:t>
            </w:r>
            <w:r w:rsidRPr="004C25AD">
              <w:rPr>
                <w:rFonts w:hint="eastAsia"/>
              </w:rPr>
              <w:t>所衍生出的意象，包含人</w:t>
            </w:r>
            <w:r>
              <w:rPr>
                <w:rFonts w:hint="eastAsia"/>
              </w:rPr>
              <w:t>文地景產或其他與嘉義有關聯或代表性</w:t>
            </w:r>
            <w:r w:rsidRPr="004C25AD">
              <w:rPr>
                <w:rFonts w:hint="eastAsia"/>
              </w:rPr>
              <w:t>特色為設計主軸。</w:t>
            </w:r>
          </w:p>
        </w:tc>
      </w:tr>
      <w:tr w:rsidR="008463B9" w:rsidRPr="00842D90" w14:paraId="6E02B318" w14:textId="77777777" w:rsidTr="00C5377A">
        <w:trPr>
          <w:trHeight w:val="800"/>
        </w:trPr>
        <w:tc>
          <w:tcPr>
            <w:tcW w:w="2409" w:type="dxa"/>
            <w:vAlign w:val="center"/>
          </w:tcPr>
          <w:p w14:paraId="10262204" w14:textId="4E45B5CC" w:rsidR="008463B9" w:rsidRDefault="008615BA" w:rsidP="00204899">
            <w:pPr>
              <w:pStyle w:val="a8"/>
            </w:pPr>
            <w:r>
              <w:rPr>
                <w:rFonts w:hint="eastAsia"/>
              </w:rPr>
              <w:t>永續生產與實踐</w:t>
            </w:r>
          </w:p>
        </w:tc>
        <w:tc>
          <w:tcPr>
            <w:tcW w:w="1134" w:type="dxa"/>
            <w:vAlign w:val="center"/>
          </w:tcPr>
          <w:p w14:paraId="21F3BA90" w14:textId="42977E77" w:rsidR="008463B9" w:rsidRDefault="003E0C5D" w:rsidP="00204899">
            <w:pPr>
              <w:pStyle w:val="a8"/>
            </w:pPr>
            <w:r>
              <w:t>15%</w:t>
            </w:r>
          </w:p>
        </w:tc>
        <w:tc>
          <w:tcPr>
            <w:tcW w:w="5529" w:type="dxa"/>
            <w:vAlign w:val="center"/>
          </w:tcPr>
          <w:p w14:paraId="1E48E840" w14:textId="639F2011" w:rsidR="008463B9" w:rsidRPr="004C25AD" w:rsidRDefault="008463B9" w:rsidP="00204899">
            <w:pPr>
              <w:pStyle w:val="a8"/>
            </w:pPr>
            <w:r w:rsidRPr="008463B9">
              <w:rPr>
                <w:rFonts w:hint="eastAsia"/>
              </w:rPr>
              <w:t>融合永續生產與消費之意涵，傳達實踐ESG永續精神的概念。</w:t>
            </w:r>
          </w:p>
        </w:tc>
      </w:tr>
      <w:tr w:rsidR="0075233A" w:rsidRPr="00842D90" w14:paraId="126900A2" w14:textId="77777777" w:rsidTr="00C5377A">
        <w:trPr>
          <w:trHeight w:val="800"/>
        </w:trPr>
        <w:tc>
          <w:tcPr>
            <w:tcW w:w="2409" w:type="dxa"/>
            <w:vAlign w:val="center"/>
          </w:tcPr>
          <w:p w14:paraId="4D90845B" w14:textId="688AF386" w:rsidR="0075233A" w:rsidRDefault="00315129" w:rsidP="00204899">
            <w:pPr>
              <w:pStyle w:val="a8"/>
            </w:pPr>
            <w:r w:rsidRPr="00315129">
              <w:rPr>
                <w:rFonts w:ascii="Roboto" w:hAnsi="Roboto"/>
                <w:color w:val="000000"/>
                <w:shd w:val="clear" w:color="auto" w:fill="FFFFFF"/>
              </w:rPr>
              <w:t>工藝</w:t>
            </w:r>
            <w:r>
              <w:rPr>
                <w:rFonts w:ascii="Roboto" w:hAnsi="Roboto" w:hint="eastAsia"/>
                <w:color w:val="000000"/>
                <w:shd w:val="clear" w:color="auto" w:fill="FFFFFF"/>
              </w:rPr>
              <w:t>技術與</w:t>
            </w:r>
            <w:r w:rsidRPr="00315129">
              <w:rPr>
                <w:rFonts w:ascii="Roboto" w:hAnsi="Roboto"/>
                <w:color w:val="000000"/>
                <w:shd w:val="clear" w:color="auto" w:fill="FFFFFF"/>
              </w:rPr>
              <w:t>材料</w:t>
            </w:r>
          </w:p>
        </w:tc>
        <w:tc>
          <w:tcPr>
            <w:tcW w:w="1134" w:type="dxa"/>
            <w:vAlign w:val="center"/>
          </w:tcPr>
          <w:p w14:paraId="3C326EBA" w14:textId="15B65F96" w:rsidR="0075233A" w:rsidRDefault="008615BA" w:rsidP="00204899">
            <w:pPr>
              <w:pStyle w:val="a8"/>
            </w:pPr>
            <w:r>
              <w:t>25</w:t>
            </w:r>
            <w:r w:rsidR="0075233A" w:rsidRPr="004C25AD">
              <w:rPr>
                <w:rFonts w:hint="eastAsia"/>
              </w:rPr>
              <w:t>%</w:t>
            </w:r>
          </w:p>
        </w:tc>
        <w:tc>
          <w:tcPr>
            <w:tcW w:w="5529" w:type="dxa"/>
            <w:vAlign w:val="center"/>
          </w:tcPr>
          <w:p w14:paraId="75CE9CF9" w14:textId="6BD5FD67" w:rsidR="0075233A" w:rsidRPr="004C25AD" w:rsidRDefault="00315129" w:rsidP="00204899">
            <w:pPr>
              <w:pStyle w:val="a8"/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製程</w:t>
            </w:r>
            <w:r w:rsidRPr="00315129">
              <w:rPr>
                <w:rFonts w:ascii="Roboto" w:hAnsi="Roboto"/>
                <w:color w:val="000000"/>
                <w:shd w:val="clear" w:color="auto" w:fill="FFFFFF"/>
              </w:rPr>
              <w:t>具工藝技法</w:t>
            </w:r>
            <w:r>
              <w:rPr>
                <w:rFonts w:ascii="Roboto" w:hAnsi="Roboto" w:hint="eastAsia"/>
                <w:color w:val="000000"/>
                <w:shd w:val="clear" w:color="auto" w:fill="FFFFFF"/>
              </w:rPr>
              <w:t>、</w:t>
            </w:r>
            <w:r w:rsidRPr="00315129">
              <w:rPr>
                <w:rFonts w:ascii="Roboto" w:hAnsi="Roboto"/>
                <w:color w:val="000000"/>
                <w:shd w:val="clear" w:color="auto" w:fill="FFFFFF"/>
              </w:rPr>
              <w:t>發揮</w:t>
            </w:r>
            <w:r>
              <w:rPr>
                <w:rFonts w:ascii="Roboto" w:hAnsi="Roboto" w:hint="eastAsia"/>
                <w:color w:val="000000"/>
                <w:shd w:val="clear" w:color="auto" w:fill="FFFFFF"/>
              </w:rPr>
              <w:t>木</w:t>
            </w:r>
            <w:r w:rsidRPr="00315129">
              <w:rPr>
                <w:rFonts w:ascii="Roboto" w:hAnsi="Roboto"/>
                <w:color w:val="000000"/>
                <w:shd w:val="clear" w:color="auto" w:fill="FFFFFF"/>
              </w:rPr>
              <w:t>材料特性</w:t>
            </w:r>
            <w:r w:rsidR="0075233A">
              <w:rPr>
                <w:rFonts w:ascii="Roboto" w:hAnsi="Roboto"/>
                <w:color w:val="000000"/>
                <w:shd w:val="clear" w:color="auto" w:fill="FFFFFF"/>
              </w:rPr>
              <w:t>。</w:t>
            </w:r>
          </w:p>
        </w:tc>
      </w:tr>
      <w:tr w:rsidR="0075233A" w:rsidRPr="00842D90" w14:paraId="069F2A4E" w14:textId="77777777" w:rsidTr="00C5377A">
        <w:trPr>
          <w:trHeight w:val="800"/>
        </w:trPr>
        <w:tc>
          <w:tcPr>
            <w:tcW w:w="2409" w:type="dxa"/>
            <w:vAlign w:val="center"/>
          </w:tcPr>
          <w:p w14:paraId="614A0A36" w14:textId="025279E6" w:rsidR="0075233A" w:rsidRPr="004C25AD" w:rsidRDefault="0075233A" w:rsidP="00204899">
            <w:pPr>
              <w:pStyle w:val="a8"/>
            </w:pPr>
            <w:r>
              <w:rPr>
                <w:rFonts w:hint="eastAsia"/>
              </w:rPr>
              <w:t>實務</w:t>
            </w:r>
            <w:r w:rsidR="00315129">
              <w:rPr>
                <w:rFonts w:hint="eastAsia"/>
              </w:rPr>
              <w:t>與市場</w:t>
            </w:r>
            <w:r w:rsidRPr="004C25AD">
              <w:rPr>
                <w:rFonts w:hint="eastAsia"/>
              </w:rPr>
              <w:t>潛力</w:t>
            </w:r>
          </w:p>
        </w:tc>
        <w:tc>
          <w:tcPr>
            <w:tcW w:w="1134" w:type="dxa"/>
            <w:vAlign w:val="center"/>
          </w:tcPr>
          <w:p w14:paraId="70769EC5" w14:textId="37917943" w:rsidR="0075233A" w:rsidRPr="004C25AD" w:rsidRDefault="008615BA" w:rsidP="00204899">
            <w:pPr>
              <w:pStyle w:val="a8"/>
            </w:pPr>
            <w:r>
              <w:t>5%</w:t>
            </w:r>
          </w:p>
        </w:tc>
        <w:tc>
          <w:tcPr>
            <w:tcW w:w="5529" w:type="dxa"/>
            <w:vAlign w:val="center"/>
          </w:tcPr>
          <w:p w14:paraId="11B5CDA7" w14:textId="7A73021D" w:rsidR="0075233A" w:rsidRPr="004C25AD" w:rsidRDefault="0020648D" w:rsidP="00204899">
            <w:pPr>
              <w:pStyle w:val="a8"/>
            </w:pPr>
            <w:r>
              <w:rPr>
                <w:rFonts w:hint="eastAsia"/>
              </w:rPr>
              <w:t>產品</w:t>
            </w:r>
            <w:r w:rsidR="0075233A" w:rsidRPr="004C25AD">
              <w:rPr>
                <w:rFonts w:hint="eastAsia"/>
              </w:rPr>
              <w:t>定價</w:t>
            </w:r>
            <w:r w:rsidR="00315129">
              <w:rPr>
                <w:rFonts w:hint="eastAsia"/>
              </w:rPr>
              <w:t>與</w:t>
            </w:r>
            <w:r w:rsidR="0075233A" w:rsidRPr="004C25AD">
              <w:rPr>
                <w:rFonts w:hint="eastAsia"/>
              </w:rPr>
              <w:t>紀念性、量產可能性、</w:t>
            </w:r>
            <w:r w:rsidR="0075233A">
              <w:rPr>
                <w:rFonts w:hint="eastAsia"/>
              </w:rPr>
              <w:t>市場</w:t>
            </w:r>
            <w:r w:rsidR="0075233A" w:rsidRPr="004C25AD">
              <w:rPr>
                <w:rFonts w:hint="eastAsia"/>
              </w:rPr>
              <w:t>接受度</w:t>
            </w:r>
            <w:r w:rsidR="00315129">
              <w:rPr>
                <w:rFonts w:hint="eastAsia"/>
              </w:rPr>
              <w:t>。</w:t>
            </w:r>
          </w:p>
        </w:tc>
      </w:tr>
      <w:tr w:rsidR="0075233A" w:rsidRPr="00842D90" w14:paraId="1EBC36D4" w14:textId="77777777" w:rsidTr="00CD34DE">
        <w:trPr>
          <w:trHeight w:val="467"/>
        </w:trPr>
        <w:tc>
          <w:tcPr>
            <w:tcW w:w="9072" w:type="dxa"/>
            <w:gridSpan w:val="3"/>
            <w:vAlign w:val="center"/>
          </w:tcPr>
          <w:p w14:paraId="2326B360" w14:textId="77777777" w:rsidR="0075233A" w:rsidRPr="004C25AD" w:rsidRDefault="0075233A" w:rsidP="00204899">
            <w:pPr>
              <w:pStyle w:val="a8"/>
            </w:pPr>
            <w:r w:rsidRPr="004C25AD">
              <w:t>合計100%</w:t>
            </w:r>
          </w:p>
        </w:tc>
      </w:tr>
    </w:tbl>
    <w:p w14:paraId="6EA2DA74" w14:textId="25090B09" w:rsidR="006320E1" w:rsidRDefault="000E136A" w:rsidP="00EA72F4">
      <w:pPr>
        <w:widowControl/>
        <w:tabs>
          <w:tab w:val="left" w:pos="6718"/>
        </w:tabs>
        <w:jc w:val="both"/>
        <w:rPr>
          <w:rFonts w:ascii="微軟正黑體" w:eastAsia="微軟正黑體" w:hAnsi="微軟正黑體" w:cstheme="majorBidi"/>
          <w:b/>
          <w:bCs/>
          <w:sz w:val="32"/>
          <w:szCs w:val="32"/>
          <w14:ligatures w14:val="standardContextual"/>
        </w:rPr>
      </w:pPr>
      <w:r>
        <w:rPr>
          <w:b/>
          <w:bCs/>
        </w:rPr>
        <w:tab/>
      </w:r>
      <w:r w:rsidR="006320E1" w:rsidRPr="000E136A">
        <w:br w:type="page"/>
      </w:r>
    </w:p>
    <w:p w14:paraId="35902B66" w14:textId="357BEF94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lastRenderedPageBreak/>
        <w:t>活動期程</w:t>
      </w:r>
    </w:p>
    <w:tbl>
      <w:tblPr>
        <w:tblW w:w="907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2"/>
        <w:gridCol w:w="3686"/>
        <w:gridCol w:w="3969"/>
      </w:tblGrid>
      <w:tr w:rsidR="0075233A" w:rsidRPr="00142ED6" w14:paraId="6C0E1583" w14:textId="77777777" w:rsidTr="00C5377A">
        <w:trPr>
          <w:trHeight w:val="18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DDAD5C" w14:textId="77777777" w:rsidR="0075233A" w:rsidRPr="00142ED6" w:rsidRDefault="0075233A" w:rsidP="00204899">
            <w:pPr>
              <w:pStyle w:val="a8"/>
            </w:pPr>
            <w:r w:rsidRPr="00142ED6">
              <w:t>項目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50A34D" w14:textId="77777777" w:rsidR="0075233A" w:rsidRPr="00142ED6" w:rsidRDefault="0075233A" w:rsidP="00204899">
            <w:pPr>
              <w:pStyle w:val="a8"/>
            </w:pPr>
            <w:r w:rsidRPr="00142ED6">
              <w:t>時間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9584A1" w14:textId="77777777" w:rsidR="0075233A" w:rsidRPr="00142ED6" w:rsidRDefault="0075233A" w:rsidP="00204899">
            <w:pPr>
              <w:pStyle w:val="a8"/>
            </w:pPr>
            <w:r w:rsidRPr="00142ED6">
              <w:t>說明</w:t>
            </w:r>
          </w:p>
        </w:tc>
      </w:tr>
      <w:tr w:rsidR="0075233A" w:rsidRPr="00142ED6" w14:paraId="5A1E61AB" w14:textId="77777777" w:rsidTr="00C5377A">
        <w:trPr>
          <w:trHeight w:val="51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5C3AB2" w14:textId="77777777" w:rsidR="0075233A" w:rsidRDefault="0075233A" w:rsidP="00204899">
            <w:pPr>
              <w:pStyle w:val="a8"/>
            </w:pPr>
            <w:r>
              <w:rPr>
                <w:rFonts w:hint="eastAsia"/>
              </w:rPr>
              <w:t>初選報名</w:t>
            </w:r>
          </w:p>
          <w:p w14:paraId="3444C576" w14:textId="77777777" w:rsidR="0075233A" w:rsidRPr="00142ED6" w:rsidRDefault="0075233A" w:rsidP="00204899">
            <w:pPr>
              <w:pStyle w:val="a8"/>
            </w:pPr>
            <w:r>
              <w:rPr>
                <w:rFonts w:hint="eastAsia"/>
              </w:rPr>
              <w:t>截止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581104" w14:textId="530B4156" w:rsidR="0075233A" w:rsidRPr="00142ED6" w:rsidRDefault="00751019" w:rsidP="00204899">
            <w:pPr>
              <w:pStyle w:val="a8"/>
            </w:pPr>
            <w:r w:rsidRPr="00751019">
              <w:rPr>
                <w:rFonts w:hint="eastAsia"/>
              </w:rPr>
              <w:t>即日起至2025年8月</w:t>
            </w:r>
            <w:r w:rsidR="005F2878">
              <w:rPr>
                <w:rFonts w:hint="eastAsia"/>
              </w:rPr>
              <w:t>29</w:t>
            </w:r>
            <w:r w:rsidRPr="00751019">
              <w:rPr>
                <w:rFonts w:hint="eastAsia"/>
              </w:rPr>
              <w:t>日(五)</w:t>
            </w:r>
            <w:r w:rsidR="005F2878">
              <w:rPr>
                <w:rFonts w:hint="eastAsia"/>
              </w:rPr>
              <w:t>17</w:t>
            </w:r>
            <w:r w:rsidRPr="00751019">
              <w:rPr>
                <w:rFonts w:hint="eastAsia"/>
              </w:rPr>
              <w:t>:00 截止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91956D" w14:textId="77777777" w:rsidR="0075233A" w:rsidRPr="00142ED6" w:rsidRDefault="0075233A" w:rsidP="00D82070">
            <w:pPr>
              <w:pStyle w:val="a8"/>
              <w:jc w:val="both"/>
            </w:pPr>
            <w:r w:rsidRPr="00142ED6">
              <w:t>填寫</w:t>
            </w:r>
            <w:r>
              <w:rPr>
                <w:rFonts w:hint="eastAsia"/>
              </w:rPr>
              <w:t>線上報名</w:t>
            </w:r>
            <w:r w:rsidRPr="00142ED6">
              <w:t>表單</w:t>
            </w:r>
            <w:r>
              <w:rPr>
                <w:rFonts w:hint="eastAsia"/>
              </w:rPr>
              <w:t>並上傳相關文件</w:t>
            </w:r>
            <w:r w:rsidRPr="00485907">
              <w:rPr>
                <w:rFonts w:hint="eastAsia"/>
              </w:rPr>
              <w:t>。</w:t>
            </w:r>
          </w:p>
        </w:tc>
      </w:tr>
      <w:tr w:rsidR="0075233A" w:rsidRPr="00142ED6" w14:paraId="38F886B5" w14:textId="77777777" w:rsidTr="00C5377A">
        <w:trPr>
          <w:trHeight w:val="51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B07C6E" w14:textId="77777777" w:rsidR="00CD34DE" w:rsidRDefault="00CD34DE" w:rsidP="00204899">
            <w:pPr>
              <w:pStyle w:val="a8"/>
            </w:pPr>
            <w:r>
              <w:rPr>
                <w:rFonts w:hint="eastAsia"/>
              </w:rPr>
              <w:t>初選結果</w:t>
            </w:r>
          </w:p>
          <w:p w14:paraId="3FD787AA" w14:textId="2E34E7E1" w:rsidR="0075233A" w:rsidRPr="00142ED6" w:rsidRDefault="0075233A" w:rsidP="00204899">
            <w:pPr>
              <w:pStyle w:val="a8"/>
            </w:pPr>
            <w:r w:rsidRPr="00142ED6">
              <w:t>公告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A7C5C6C" w14:textId="48F1511D" w:rsidR="0075233A" w:rsidRPr="00142ED6" w:rsidRDefault="00751019" w:rsidP="00204899">
            <w:pPr>
              <w:pStyle w:val="a8"/>
            </w:pPr>
            <w:r w:rsidRPr="00751019">
              <w:rPr>
                <w:rFonts w:hint="eastAsia"/>
              </w:rPr>
              <w:t>2025年</w:t>
            </w:r>
            <w:r w:rsidR="005F2878">
              <w:rPr>
                <w:rFonts w:hint="eastAsia"/>
              </w:rPr>
              <w:t>9</w:t>
            </w:r>
            <w:r w:rsidRPr="00751019">
              <w:rPr>
                <w:rFonts w:hint="eastAsia"/>
              </w:rPr>
              <w:t>月</w:t>
            </w:r>
            <w:r w:rsidR="005F2878">
              <w:rPr>
                <w:rFonts w:hint="eastAsia"/>
              </w:rPr>
              <w:t>5</w:t>
            </w:r>
            <w:r w:rsidRPr="00751019">
              <w:rPr>
                <w:rFonts w:hint="eastAsia"/>
              </w:rPr>
              <w:t>日(五)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FF28902" w14:textId="77777777" w:rsidR="0075233A" w:rsidRDefault="0075233A" w:rsidP="00D82070">
            <w:pPr>
              <w:pStyle w:val="a8"/>
              <w:jc w:val="both"/>
            </w:pPr>
            <w:r w:rsidRPr="00142ED6">
              <w:t>公告</w:t>
            </w:r>
            <w:r>
              <w:rPr>
                <w:rFonts w:hint="eastAsia"/>
              </w:rPr>
              <w:t>通過初選</w:t>
            </w:r>
            <w:r w:rsidRPr="00142ED6">
              <w:t>名單於</w:t>
            </w:r>
            <w:r>
              <w:t>本</w:t>
            </w:r>
            <w:r w:rsidRPr="00142ED6">
              <w:t>局網站與本活動臉書粉絲專頁</w:t>
            </w:r>
            <w:r>
              <w:rPr>
                <w:rFonts w:hint="eastAsia"/>
              </w:rPr>
              <w:t>。</w:t>
            </w:r>
          </w:p>
          <w:p w14:paraId="367EC92D" w14:textId="77777777" w:rsidR="0075233A" w:rsidRPr="008266F9" w:rsidRDefault="0075233A" w:rsidP="00D82070">
            <w:pPr>
              <w:pStyle w:val="a8"/>
              <w:jc w:val="both"/>
            </w:pPr>
            <w:r w:rsidRPr="008266F9">
              <w:t>*</w:t>
            </w:r>
            <w:r>
              <w:rPr>
                <w:rFonts w:hint="eastAsia"/>
              </w:rPr>
              <w:t>入圍</w:t>
            </w:r>
            <w:r w:rsidRPr="008266F9">
              <w:rPr>
                <w:rFonts w:hint="eastAsia"/>
              </w:rPr>
              <w:t>者將由主辦</w:t>
            </w:r>
            <w:r>
              <w:rPr>
                <w:rFonts w:hint="eastAsia"/>
              </w:rPr>
              <w:t>單位</w:t>
            </w:r>
            <w:r w:rsidRPr="008266F9">
              <w:rPr>
                <w:rFonts w:hint="eastAsia"/>
              </w:rPr>
              <w:t>方親自聯繫，未</w:t>
            </w:r>
            <w:r>
              <w:rPr>
                <w:rFonts w:hint="eastAsia"/>
              </w:rPr>
              <w:t>入圍</w:t>
            </w:r>
            <w:r w:rsidRPr="008266F9">
              <w:rPr>
                <w:rFonts w:hint="eastAsia"/>
              </w:rPr>
              <w:t>者不另行通知。</w:t>
            </w:r>
          </w:p>
        </w:tc>
      </w:tr>
      <w:tr w:rsidR="00CD34DE" w:rsidRPr="00142ED6" w14:paraId="1E66409A" w14:textId="77777777" w:rsidTr="00C5377A">
        <w:trPr>
          <w:trHeight w:val="51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7E159614" w14:textId="7B95024E" w:rsidR="00CD34DE" w:rsidRDefault="00EA72F4" w:rsidP="00204899">
            <w:pPr>
              <w:pStyle w:val="a8"/>
            </w:pPr>
            <w:r>
              <w:rPr>
                <w:rFonts w:hint="eastAsia"/>
              </w:rPr>
              <w:t>材料</w:t>
            </w:r>
            <w:r w:rsidR="00CD34DE">
              <w:rPr>
                <w:rFonts w:hint="eastAsia"/>
              </w:rPr>
              <w:t>申請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D2B6891" w14:textId="7146B974" w:rsidR="00CD34DE" w:rsidRPr="00751019" w:rsidRDefault="00CD34DE" w:rsidP="00204899">
            <w:pPr>
              <w:pStyle w:val="a8"/>
            </w:pPr>
            <w:r w:rsidRPr="00CD34DE">
              <w:rPr>
                <w:rFonts w:hint="eastAsia"/>
              </w:rPr>
              <w:t>2025年</w:t>
            </w:r>
            <w:r w:rsidR="005F2878">
              <w:rPr>
                <w:rFonts w:hint="eastAsia"/>
              </w:rPr>
              <w:t>9</w:t>
            </w:r>
            <w:r w:rsidRPr="00CD34DE">
              <w:rPr>
                <w:rFonts w:hint="eastAsia"/>
              </w:rPr>
              <w:t>月</w:t>
            </w:r>
            <w:r w:rsidR="005F2878">
              <w:rPr>
                <w:rFonts w:hint="eastAsia"/>
              </w:rPr>
              <w:t>8</w:t>
            </w:r>
            <w:r w:rsidRPr="00CD34DE">
              <w:rPr>
                <w:rFonts w:hint="eastAsia"/>
              </w:rPr>
              <w:t>日(</w:t>
            </w:r>
            <w:r w:rsidR="0090122C">
              <w:rPr>
                <w:rFonts w:hint="eastAsia"/>
              </w:rPr>
              <w:t>一</w:t>
            </w:r>
            <w:r w:rsidRPr="00CD34DE">
              <w:rPr>
                <w:rFonts w:hint="eastAsia"/>
              </w:rPr>
              <w:t>)起至2025年</w:t>
            </w:r>
            <w:r w:rsidR="001E285F">
              <w:rPr>
                <w:rFonts w:hint="eastAsia"/>
              </w:rPr>
              <w:t>9</w:t>
            </w:r>
            <w:r w:rsidRPr="00CD34DE">
              <w:rPr>
                <w:rFonts w:hint="eastAsia"/>
              </w:rPr>
              <w:t>月</w:t>
            </w:r>
            <w:r w:rsidR="001E285F">
              <w:rPr>
                <w:rFonts w:hint="eastAsia"/>
              </w:rPr>
              <w:t>19</w:t>
            </w:r>
            <w:r w:rsidRPr="00CD34DE">
              <w:rPr>
                <w:rFonts w:hint="eastAsia"/>
              </w:rPr>
              <w:t>日(五)止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5573A59" w14:textId="211481F6" w:rsidR="00CD34DE" w:rsidRPr="0090122C" w:rsidRDefault="0090122C" w:rsidP="00D82070">
            <w:pPr>
              <w:pStyle w:val="a8"/>
              <w:jc w:val="both"/>
            </w:pPr>
            <w:r>
              <w:rPr>
                <w:rFonts w:hint="eastAsia"/>
              </w:rPr>
              <w:t>設計</w:t>
            </w:r>
            <w:r w:rsidRPr="0090122C">
              <w:rPr>
                <w:rFonts w:hint="eastAsia"/>
              </w:rPr>
              <w:t>師可彈性提出國產木材之申請進行產品打樣。</w:t>
            </w:r>
          </w:p>
        </w:tc>
      </w:tr>
      <w:tr w:rsidR="0075233A" w:rsidRPr="00142ED6" w14:paraId="69703398" w14:textId="77777777" w:rsidTr="00C5377A">
        <w:trPr>
          <w:trHeight w:val="1100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154B2E9" w14:textId="2925027B" w:rsidR="0075233A" w:rsidRDefault="0075233A" w:rsidP="00204899">
            <w:pPr>
              <w:pStyle w:val="a8"/>
            </w:pPr>
            <w:r>
              <w:rPr>
                <w:rFonts w:hint="eastAsia"/>
              </w:rPr>
              <w:t>打樣</w:t>
            </w:r>
            <w:r w:rsidR="0020648D">
              <w:rPr>
                <w:rFonts w:hint="eastAsia"/>
              </w:rPr>
              <w:t>產品</w:t>
            </w:r>
          </w:p>
          <w:p w14:paraId="1960505D" w14:textId="77777777" w:rsidR="0075233A" w:rsidRPr="00142ED6" w:rsidRDefault="0075233A" w:rsidP="00204899">
            <w:pPr>
              <w:pStyle w:val="a8"/>
            </w:pPr>
            <w:r>
              <w:rPr>
                <w:rFonts w:hint="eastAsia"/>
              </w:rPr>
              <w:t>提交截止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EF7D0B6" w14:textId="396F67DF" w:rsidR="0075233A" w:rsidRDefault="00751019" w:rsidP="00204899">
            <w:pPr>
              <w:pStyle w:val="a8"/>
            </w:pPr>
            <w:r w:rsidRPr="00751019">
              <w:rPr>
                <w:rFonts w:hint="eastAsia"/>
              </w:rPr>
              <w:t>2025年10月</w:t>
            </w:r>
            <w:r w:rsidR="005F2878">
              <w:rPr>
                <w:rFonts w:hint="eastAsia"/>
              </w:rPr>
              <w:t>13</w:t>
            </w:r>
            <w:r w:rsidRPr="00751019">
              <w:rPr>
                <w:rFonts w:hint="eastAsia"/>
              </w:rPr>
              <w:t>日(</w:t>
            </w:r>
            <w:r w:rsidR="005F2878">
              <w:rPr>
                <w:rFonts w:hint="eastAsia"/>
              </w:rPr>
              <w:t>一</w:t>
            </w:r>
            <w:r w:rsidRPr="00751019">
              <w:rPr>
                <w:rFonts w:hint="eastAsia"/>
              </w:rPr>
              <w:t>)</w:t>
            </w:r>
            <w:r w:rsidR="005F2878">
              <w:rPr>
                <w:rFonts w:hint="eastAsia"/>
              </w:rPr>
              <w:t>17</w:t>
            </w:r>
            <w:r w:rsidRPr="00751019">
              <w:rPr>
                <w:rFonts w:hint="eastAsia"/>
              </w:rPr>
              <w:t>:00 截止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DBE5282" w14:textId="5DB20235" w:rsidR="0075233A" w:rsidRPr="00142ED6" w:rsidRDefault="0075233A" w:rsidP="00D82070">
            <w:pPr>
              <w:pStyle w:val="a8"/>
              <w:jc w:val="both"/>
            </w:pPr>
            <w:r w:rsidRPr="00A9282B">
              <w:t>掛號郵寄或親送完整實體</w:t>
            </w:r>
            <w:r w:rsidR="0020648D">
              <w:rPr>
                <w:rFonts w:hint="eastAsia"/>
              </w:rPr>
              <w:t>產品</w:t>
            </w:r>
            <w:r w:rsidRPr="00A9282B">
              <w:t>1</w:t>
            </w:r>
            <w:r w:rsidR="00CD34DE">
              <w:rPr>
                <w:rFonts w:hint="eastAsia"/>
              </w:rPr>
              <w:t>式</w:t>
            </w:r>
            <w:r w:rsidR="00D82070">
              <w:rPr>
                <w:rFonts w:hint="eastAsia"/>
              </w:rPr>
              <w:t>。</w:t>
            </w:r>
          </w:p>
        </w:tc>
      </w:tr>
      <w:tr w:rsidR="0075233A" w:rsidRPr="00142ED6" w14:paraId="3D008FED" w14:textId="77777777" w:rsidTr="00C5377A">
        <w:trPr>
          <w:trHeight w:val="57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0783D6A" w14:textId="77777777" w:rsidR="0075233A" w:rsidRDefault="0075233A" w:rsidP="00204899">
            <w:pPr>
              <w:pStyle w:val="a8"/>
            </w:pPr>
            <w:r>
              <w:rPr>
                <w:rFonts w:hint="eastAsia"/>
              </w:rPr>
              <w:t>決選結果</w:t>
            </w:r>
          </w:p>
          <w:p w14:paraId="6FD8D443" w14:textId="77777777" w:rsidR="0075233A" w:rsidRDefault="0075233A" w:rsidP="00204899">
            <w:pPr>
              <w:pStyle w:val="a8"/>
            </w:pPr>
            <w:r w:rsidRPr="00142ED6">
              <w:t>公告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C53F67D" w14:textId="7C963CB6" w:rsidR="0075233A" w:rsidRDefault="00751019" w:rsidP="00204899">
            <w:pPr>
              <w:pStyle w:val="a8"/>
            </w:pPr>
            <w:r w:rsidRPr="00751019">
              <w:rPr>
                <w:rFonts w:hint="eastAsia"/>
              </w:rPr>
              <w:t>202</w:t>
            </w:r>
            <w:r>
              <w:t>5</w:t>
            </w:r>
            <w:r w:rsidRPr="00751019">
              <w:rPr>
                <w:rFonts w:hint="eastAsia"/>
              </w:rPr>
              <w:t>年10月24日(五)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C2405D4" w14:textId="3064AD38" w:rsidR="0075233A" w:rsidRPr="00A9282B" w:rsidRDefault="0075233A" w:rsidP="00D82070">
            <w:pPr>
              <w:pStyle w:val="a8"/>
              <w:jc w:val="both"/>
            </w:pPr>
            <w:r>
              <w:rPr>
                <w:rFonts w:hint="eastAsia"/>
              </w:rPr>
              <w:t>配合主辦單位進行後續宣傳與作業事宜。</w:t>
            </w:r>
          </w:p>
        </w:tc>
      </w:tr>
      <w:tr w:rsidR="00524ACB" w:rsidRPr="00142ED6" w14:paraId="0DE991D1" w14:textId="77777777" w:rsidTr="00C5377A">
        <w:trPr>
          <w:trHeight w:val="578"/>
        </w:trPr>
        <w:tc>
          <w:tcPr>
            <w:tcW w:w="142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82CA3CE" w14:textId="59698ED3" w:rsidR="00524ACB" w:rsidRDefault="00524ACB" w:rsidP="00524ACB">
            <w:pPr>
              <w:pStyle w:val="a8"/>
            </w:pPr>
            <w:r w:rsidRPr="00150D4F">
              <w:rPr>
                <w:rFonts w:hint="eastAsia"/>
              </w:rPr>
              <w:t>認證頒獎典禮記者會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394EACE" w14:textId="2A556A69" w:rsidR="00524ACB" w:rsidRPr="008463B9" w:rsidRDefault="00751019" w:rsidP="00524ACB">
            <w:pPr>
              <w:pStyle w:val="a8"/>
            </w:pPr>
            <w:r w:rsidRPr="00751019">
              <w:rPr>
                <w:rFonts w:hint="eastAsia"/>
              </w:rPr>
              <w:t>預計2025年11月下旬至12月上旬辦理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300B9ED" w14:textId="41C4DCA4" w:rsidR="00524ACB" w:rsidRDefault="00524ACB" w:rsidP="00D82070">
            <w:pPr>
              <w:pStyle w:val="a8"/>
              <w:jc w:val="both"/>
            </w:pPr>
            <w:r w:rsidRPr="00150D4F">
              <w:rPr>
                <w:rFonts w:hint="eastAsia"/>
              </w:rPr>
              <w:t>邀請</w:t>
            </w:r>
            <w:r>
              <w:rPr>
                <w:rFonts w:hint="eastAsia"/>
              </w:rPr>
              <w:t>獲獎</w:t>
            </w:r>
            <w:r w:rsidRPr="00150D4F">
              <w:rPr>
                <w:rFonts w:hint="eastAsia"/>
              </w:rPr>
              <w:t>之</w:t>
            </w:r>
            <w:r>
              <w:rPr>
                <w:rFonts w:hint="eastAsia"/>
              </w:rPr>
              <w:t>創作者</w:t>
            </w:r>
            <w:r w:rsidRPr="00150D4F">
              <w:rPr>
                <w:rFonts w:hint="eastAsia"/>
              </w:rPr>
              <w:t>參加頒獎典禮記者會。</w:t>
            </w:r>
          </w:p>
        </w:tc>
      </w:tr>
      <w:tr w:rsidR="00524ACB" w:rsidRPr="00142ED6" w14:paraId="26E1F7E6" w14:textId="77777777" w:rsidTr="001E78CA">
        <w:trPr>
          <w:trHeight w:val="292"/>
        </w:trPr>
        <w:tc>
          <w:tcPr>
            <w:tcW w:w="9077" w:type="dxa"/>
            <w:gridSpan w:val="3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99E3EF4" w14:textId="77777777" w:rsidR="00524ACB" w:rsidRPr="00142ED6" w:rsidRDefault="00524ACB" w:rsidP="00524ACB">
            <w:pPr>
              <w:pStyle w:val="a8"/>
            </w:pPr>
            <w:r w:rsidRPr="00142ED6">
              <w:t>上述時間為暫定，</w:t>
            </w:r>
            <w:r>
              <w:rPr>
                <w:rFonts w:hint="eastAsia"/>
              </w:rPr>
              <w:t>主</w:t>
            </w:r>
            <w:r>
              <w:t>承</w:t>
            </w:r>
            <w:r w:rsidRPr="00142ED6">
              <w:t>辦單位</w:t>
            </w:r>
            <w:r>
              <w:t>得視實際情況調整，以最新公布時間為準</w:t>
            </w:r>
            <w:r w:rsidRPr="00142ED6">
              <w:t>。</w:t>
            </w:r>
          </w:p>
        </w:tc>
      </w:tr>
    </w:tbl>
    <w:p w14:paraId="332ECBCB" w14:textId="77777777" w:rsidR="006320E1" w:rsidRDefault="006320E1" w:rsidP="006320E1">
      <w:pPr>
        <w:pStyle w:val="a"/>
        <w:numPr>
          <w:ilvl w:val="0"/>
          <w:numId w:val="0"/>
        </w:numPr>
        <w:spacing w:before="0"/>
        <w:ind w:left="720"/>
        <w:outlineLvl w:val="9"/>
        <w:rPr>
          <w:b/>
          <w:bCs/>
        </w:rPr>
      </w:pPr>
    </w:p>
    <w:p w14:paraId="45F0038D" w14:textId="78A37E3C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聯絡方式</w:t>
      </w:r>
    </w:p>
    <w:p w14:paraId="23C51FA0" w14:textId="108A03D3" w:rsidR="0075233A" w:rsidRDefault="00751019" w:rsidP="0075233A">
      <w:pPr>
        <w:pStyle w:val="a8"/>
      </w:pPr>
      <w:r>
        <w:rPr>
          <w:rFonts w:hint="eastAsia"/>
        </w:rPr>
        <w:t>2025</w:t>
      </w:r>
      <w:r w:rsidR="007A3E57" w:rsidRPr="007A3E57">
        <w:rPr>
          <w:rFonts w:hint="eastAsia"/>
        </w:rPr>
        <w:t xml:space="preserve"> 優木良品木產品</w:t>
      </w:r>
      <w:r w:rsidR="00D82070" w:rsidRPr="007A3E57">
        <w:rPr>
          <w:rFonts w:hint="eastAsia"/>
        </w:rPr>
        <w:t>認證暨</w:t>
      </w:r>
      <w:r w:rsidR="007A3E57" w:rsidRPr="007A3E57">
        <w:rPr>
          <w:rFonts w:hint="eastAsia"/>
        </w:rPr>
        <w:t>創新研發小組</w:t>
      </w:r>
      <w:r w:rsidR="0075233A">
        <w:rPr>
          <w:rFonts w:hint="eastAsia"/>
        </w:rPr>
        <w:t xml:space="preserve"> 郭專員</w:t>
      </w:r>
    </w:p>
    <w:p w14:paraId="5C5B0A13" w14:textId="77777777" w:rsidR="0075233A" w:rsidRDefault="0075233A" w:rsidP="0075233A">
      <w:pPr>
        <w:pStyle w:val="a8"/>
      </w:pPr>
      <w:r>
        <w:rPr>
          <w:rFonts w:hint="eastAsia"/>
        </w:rPr>
        <w:t>聯絡電話：0981-964-322（星期一至星期五9:00-17:00）</w:t>
      </w:r>
    </w:p>
    <w:p w14:paraId="2B9E69A6" w14:textId="77777777" w:rsidR="0075233A" w:rsidRDefault="0075233A" w:rsidP="0075233A">
      <w:pPr>
        <w:pStyle w:val="a8"/>
      </w:pPr>
      <w:r>
        <w:rPr>
          <w:rFonts w:hint="eastAsia"/>
        </w:rPr>
        <w:t>E-mail：chiayiwoodcity@gmail.com</w:t>
      </w:r>
    </w:p>
    <w:p w14:paraId="7747CA9C" w14:textId="2B0D929F" w:rsidR="0075233A" w:rsidRDefault="00751019" w:rsidP="0075233A">
      <w:pPr>
        <w:pStyle w:val="a8"/>
      </w:pPr>
      <w:r>
        <w:rPr>
          <w:rFonts w:hint="eastAsia"/>
        </w:rPr>
        <w:t>2025</w:t>
      </w:r>
      <w:r w:rsidR="007A3E57" w:rsidRPr="007A3E57">
        <w:rPr>
          <w:rFonts w:hint="eastAsia"/>
        </w:rPr>
        <w:t xml:space="preserve"> 優木良品木產品</w:t>
      </w:r>
      <w:r w:rsidR="00D82070" w:rsidRPr="007A3E57">
        <w:rPr>
          <w:rFonts w:hint="eastAsia"/>
        </w:rPr>
        <w:t>認證暨創新研發</w:t>
      </w:r>
      <w:r w:rsidR="007A3E57" w:rsidRPr="007A3E57">
        <w:rPr>
          <w:rFonts w:hint="eastAsia"/>
        </w:rPr>
        <w:t>小組</w:t>
      </w:r>
      <w:r w:rsidR="0075233A">
        <w:rPr>
          <w:rFonts w:hint="eastAsia"/>
        </w:rPr>
        <w:t xml:space="preserve"> 蕭小姐</w:t>
      </w:r>
    </w:p>
    <w:p w14:paraId="1834C38D" w14:textId="77777777" w:rsidR="0075233A" w:rsidRDefault="0075233A" w:rsidP="0075233A">
      <w:pPr>
        <w:pStyle w:val="a8"/>
      </w:pPr>
      <w:r>
        <w:rPr>
          <w:rFonts w:hint="eastAsia"/>
        </w:rPr>
        <w:t>聯絡電話：05-2788225分機903（星期一至星期五9:00-17:30）</w:t>
      </w:r>
    </w:p>
    <w:p w14:paraId="3B3EBBE2" w14:textId="77777777" w:rsidR="0075233A" w:rsidRDefault="0075233A" w:rsidP="0075233A">
      <w:pPr>
        <w:pStyle w:val="a8"/>
      </w:pPr>
      <w:r>
        <w:rPr>
          <w:rFonts w:hint="eastAsia"/>
        </w:rPr>
        <w:t>E-mail：ily415@ems.chiayi.gov.tw</w:t>
      </w:r>
    </w:p>
    <w:p w14:paraId="2A21993B" w14:textId="77777777" w:rsidR="00EA72F4" w:rsidRDefault="00EA72F4">
      <w:pPr>
        <w:widowControl/>
        <w:rPr>
          <w:rFonts w:ascii="微軟正黑體" w:eastAsia="微軟正黑體" w:hAnsi="微軟正黑體" w:cstheme="majorBidi"/>
          <w:b/>
          <w:bCs/>
          <w:sz w:val="32"/>
          <w:szCs w:val="32"/>
          <w14:ligatures w14:val="standardContextual"/>
        </w:rPr>
      </w:pPr>
      <w:r>
        <w:rPr>
          <w:b/>
          <w:bCs/>
        </w:rPr>
        <w:br w:type="page"/>
      </w:r>
    </w:p>
    <w:p w14:paraId="70BAA7C3" w14:textId="4CB07FBF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b/>
          <w:bCs/>
          <w:sz w:val="28"/>
          <w:szCs w:val="28"/>
        </w:rPr>
        <w:lastRenderedPageBreak/>
        <w:t>推廣措施</w:t>
      </w:r>
    </w:p>
    <w:p w14:paraId="43C2DBCD" w14:textId="77777777" w:rsidR="0075233A" w:rsidRPr="00EF5E29" w:rsidRDefault="0075233A" w:rsidP="003C748B">
      <w:pPr>
        <w:pStyle w:val="a8"/>
        <w:numPr>
          <w:ilvl w:val="0"/>
          <w:numId w:val="16"/>
        </w:numPr>
      </w:pPr>
      <w:r w:rsidRPr="00EF5E29">
        <w:t>將優先參與本府活動進行展售與推廣。</w:t>
      </w:r>
    </w:p>
    <w:p w14:paraId="257719F8" w14:textId="77777777" w:rsidR="0075233A" w:rsidRPr="00EF5E29" w:rsidRDefault="0075233A" w:rsidP="003C748B">
      <w:pPr>
        <w:pStyle w:val="a8"/>
        <w:numPr>
          <w:ilvl w:val="0"/>
          <w:numId w:val="16"/>
        </w:numPr>
      </w:pPr>
      <w:r w:rsidRPr="00EF5E29">
        <w:t>將優先邀請參與本府辦理之國內外大型展覽。</w:t>
      </w:r>
    </w:p>
    <w:p w14:paraId="652C1868" w14:textId="77777777" w:rsidR="0075233A" w:rsidRPr="00EF5E29" w:rsidRDefault="0075233A" w:rsidP="003C748B">
      <w:pPr>
        <w:pStyle w:val="a8"/>
        <w:numPr>
          <w:ilvl w:val="0"/>
          <w:numId w:val="16"/>
        </w:numPr>
      </w:pPr>
      <w:r w:rsidRPr="00EF5E29">
        <w:t>將協助於</w:t>
      </w:r>
      <w:r>
        <w:t>相關</w:t>
      </w:r>
      <w:r w:rsidRPr="00EF5E29">
        <w:t>Facebook粉絲專頁及IG宣傳。</w:t>
      </w:r>
    </w:p>
    <w:p w14:paraId="67B13B66" w14:textId="1630F672" w:rsidR="00D82070" w:rsidRDefault="0075233A" w:rsidP="003C748B">
      <w:pPr>
        <w:pStyle w:val="a8"/>
        <w:numPr>
          <w:ilvl w:val="0"/>
          <w:numId w:val="16"/>
        </w:numPr>
      </w:pPr>
      <w:r w:rsidRPr="00EF5E29">
        <w:t>將</w:t>
      </w:r>
      <w:r>
        <w:rPr>
          <w:rFonts w:hint="eastAsia"/>
        </w:rPr>
        <w:t>優先</w:t>
      </w:r>
      <w:r w:rsidRPr="00EF5E29">
        <w:t>推薦相關電子通路、各產業據點及實體據點展示或銷售。</w:t>
      </w:r>
    </w:p>
    <w:p w14:paraId="30D47CCA" w14:textId="77777777" w:rsidR="00EA72F4" w:rsidRDefault="00EA72F4" w:rsidP="00EA72F4">
      <w:pPr>
        <w:pStyle w:val="a8"/>
      </w:pPr>
    </w:p>
    <w:p w14:paraId="1540AE4B" w14:textId="77777777" w:rsidR="0075233A" w:rsidRPr="003D106F" w:rsidRDefault="0075233A" w:rsidP="003D106F">
      <w:pPr>
        <w:pStyle w:val="a"/>
        <w:numPr>
          <w:ilvl w:val="0"/>
          <w:numId w:val="7"/>
        </w:numPr>
        <w:spacing w:before="120"/>
        <w:outlineLvl w:val="1"/>
        <w:rPr>
          <w:b/>
          <w:bCs/>
          <w:sz w:val="28"/>
          <w:szCs w:val="28"/>
        </w:rPr>
      </w:pPr>
      <w:r w:rsidRPr="003D106F">
        <w:rPr>
          <w:rFonts w:hint="eastAsia"/>
          <w:b/>
          <w:bCs/>
          <w:sz w:val="28"/>
          <w:szCs w:val="28"/>
        </w:rPr>
        <w:t>其他注意事項</w:t>
      </w:r>
    </w:p>
    <w:p w14:paraId="6D6B3ED9" w14:textId="351909FF" w:rsidR="0075233A" w:rsidRPr="00602FB3" w:rsidRDefault="0075233A" w:rsidP="003C748B">
      <w:pPr>
        <w:pStyle w:val="a8"/>
        <w:numPr>
          <w:ilvl w:val="0"/>
          <w:numId w:val="17"/>
        </w:numPr>
      </w:pPr>
      <w:r>
        <w:rPr>
          <w:rFonts w:hint="eastAsia"/>
        </w:rPr>
        <w:t>提案</w:t>
      </w:r>
      <w:r w:rsidR="0020648D">
        <w:rPr>
          <w:rFonts w:hint="eastAsia"/>
        </w:rPr>
        <w:t>產品</w:t>
      </w:r>
      <w:r w:rsidRPr="00602FB3">
        <w:rPr>
          <w:rFonts w:hint="eastAsia"/>
        </w:rPr>
        <w:t>之附件不齊者，未於徵件期限前補齊者，視同放棄</w:t>
      </w:r>
      <w:r>
        <w:rPr>
          <w:rFonts w:hint="eastAsia"/>
        </w:rPr>
        <w:t>提案</w:t>
      </w:r>
      <w:r w:rsidRPr="00602FB3">
        <w:rPr>
          <w:rFonts w:hint="eastAsia"/>
        </w:rPr>
        <w:t>資格，不另行通知</w:t>
      </w:r>
      <w:r w:rsidRPr="00697C12">
        <w:rPr>
          <w:rFonts w:hint="eastAsia"/>
        </w:rPr>
        <w:t>且所繳相關資料不另予退還</w:t>
      </w:r>
      <w:r w:rsidRPr="00602FB3">
        <w:rPr>
          <w:rFonts w:hint="eastAsia"/>
        </w:rPr>
        <w:t>。</w:t>
      </w:r>
    </w:p>
    <w:p w14:paraId="4656EF3C" w14:textId="1CA1454B" w:rsidR="0075233A" w:rsidRPr="00602FB3" w:rsidRDefault="0075233A" w:rsidP="003C748B">
      <w:pPr>
        <w:pStyle w:val="a8"/>
        <w:numPr>
          <w:ilvl w:val="0"/>
          <w:numId w:val="17"/>
        </w:numPr>
      </w:pPr>
      <w:r>
        <w:rPr>
          <w:rFonts w:hint="eastAsia"/>
        </w:rPr>
        <w:t>所有</w:t>
      </w:r>
      <w:r w:rsidRPr="00602FB3">
        <w:rPr>
          <w:rFonts w:hint="eastAsia"/>
        </w:rPr>
        <w:t>入選</w:t>
      </w:r>
      <w:r>
        <w:rPr>
          <w:rFonts w:hint="eastAsia"/>
        </w:rPr>
        <w:t>提案</w:t>
      </w:r>
      <w:r w:rsidR="0020648D">
        <w:rPr>
          <w:rFonts w:hint="eastAsia"/>
        </w:rPr>
        <w:t>產品</w:t>
      </w:r>
      <w:r w:rsidRPr="00602FB3">
        <w:rPr>
          <w:rFonts w:hint="eastAsia"/>
        </w:rPr>
        <w:t>經查證</w:t>
      </w:r>
      <w:r>
        <w:rPr>
          <w:rFonts w:hint="eastAsia"/>
        </w:rPr>
        <w:t>若有標示不實或侵犯他人商標、專利及著作權等智慧財產權之情事</w:t>
      </w:r>
      <w:r w:rsidRPr="00602FB3">
        <w:rPr>
          <w:rFonts w:hint="eastAsia"/>
        </w:rPr>
        <w:t>、抄襲或任何資料填寫不實者，一律</w:t>
      </w:r>
      <w:r>
        <w:rPr>
          <w:rFonts w:hint="eastAsia"/>
        </w:rPr>
        <w:t>撤銷提案相關資格與補助金額</w:t>
      </w:r>
      <w:r w:rsidRPr="00602FB3">
        <w:rPr>
          <w:rFonts w:hint="eastAsia"/>
        </w:rPr>
        <w:t>。後續相關法律責任由</w:t>
      </w:r>
      <w:r>
        <w:rPr>
          <w:rFonts w:hint="eastAsia"/>
        </w:rPr>
        <w:t>提案單位</w:t>
      </w:r>
      <w:r w:rsidRPr="00602FB3">
        <w:rPr>
          <w:rFonts w:hint="eastAsia"/>
        </w:rPr>
        <w:t>自行負責，並賠償主辦單位的損失，主辦單位保留法律追訴權〪</w:t>
      </w:r>
    </w:p>
    <w:p w14:paraId="6BFD6680" w14:textId="12B1A9A9" w:rsidR="0075233A" w:rsidRDefault="0075233A" w:rsidP="003C748B">
      <w:pPr>
        <w:pStyle w:val="a8"/>
        <w:numPr>
          <w:ilvl w:val="0"/>
          <w:numId w:val="17"/>
        </w:numPr>
      </w:pPr>
      <w:r w:rsidRPr="00602FB3">
        <w:rPr>
          <w:rFonts w:hint="eastAsia"/>
        </w:rPr>
        <w:t>為活動推廣目的，</w:t>
      </w:r>
      <w:r w:rsidR="005408F2" w:rsidRPr="005408F2">
        <w:rPr>
          <w:rFonts w:hint="eastAsia"/>
        </w:rPr>
        <w:t>提案通過者同意相關資料</w:t>
      </w:r>
      <w:r w:rsidR="003E0C5D">
        <w:rPr>
          <w:rFonts w:hint="eastAsia"/>
        </w:rPr>
        <w:t>無償</w:t>
      </w:r>
      <w:r w:rsidR="005408F2" w:rsidRPr="005408F2">
        <w:rPr>
          <w:rFonts w:hint="eastAsia"/>
        </w:rPr>
        <w:t>提供</w:t>
      </w:r>
      <w:r w:rsidR="005408F2">
        <w:rPr>
          <w:rFonts w:hint="eastAsia"/>
        </w:rPr>
        <w:t>本局</w:t>
      </w:r>
      <w:r w:rsidR="005408F2" w:rsidRPr="005408F2">
        <w:rPr>
          <w:rFonts w:hint="eastAsia"/>
        </w:rPr>
        <w:t>使用</w:t>
      </w:r>
      <w:r w:rsidR="005408F2">
        <w:rPr>
          <w:rFonts w:hint="eastAsia"/>
        </w:rPr>
        <w:t>，</w:t>
      </w:r>
      <w:r>
        <w:rPr>
          <w:rFonts w:hint="eastAsia"/>
        </w:rPr>
        <w:t>本</w:t>
      </w:r>
      <w:r w:rsidRPr="00602FB3">
        <w:rPr>
          <w:rFonts w:hint="eastAsia"/>
        </w:rPr>
        <w:t>局</w:t>
      </w:r>
      <w:r w:rsidRPr="00EF5E29">
        <w:rPr>
          <w:rFonts w:hint="eastAsia"/>
        </w:rPr>
        <w:t>對此次</w:t>
      </w:r>
      <w:r>
        <w:rPr>
          <w:rFonts w:hint="eastAsia"/>
        </w:rPr>
        <w:t>徵選</w:t>
      </w:r>
      <w:r w:rsidRPr="00EF5E29">
        <w:rPr>
          <w:rFonts w:hint="eastAsia"/>
        </w:rPr>
        <w:t>活動所有文件、內容保有最終修改、變更、活動解釋權及取消本活動之權利，若有相關異動，將公布於</w:t>
      </w:r>
      <w:r>
        <w:rPr>
          <w:rFonts w:hint="eastAsia"/>
        </w:rPr>
        <w:t>本局</w:t>
      </w:r>
      <w:r w:rsidRPr="00EF5E29">
        <w:rPr>
          <w:rFonts w:hint="eastAsia"/>
        </w:rPr>
        <w:t>網站與</w:t>
      </w:r>
      <w:r w:rsidR="006320E1">
        <w:rPr>
          <w:rFonts w:hint="eastAsia"/>
        </w:rPr>
        <w:t>活動</w:t>
      </w:r>
      <w:r w:rsidR="006320E1">
        <w:t>Facebook</w:t>
      </w:r>
      <w:r w:rsidR="006320E1">
        <w:rPr>
          <w:rFonts w:hint="eastAsia"/>
        </w:rPr>
        <w:t>粉絲專頁</w:t>
      </w:r>
      <w:r w:rsidRPr="00EF5E29">
        <w:rPr>
          <w:rFonts w:hint="eastAsia"/>
        </w:rPr>
        <w:t>，恕不另行通知。</w:t>
      </w:r>
    </w:p>
    <w:p w14:paraId="44F9B1FE" w14:textId="0EA9D1A6" w:rsidR="00D82070" w:rsidRDefault="0075233A" w:rsidP="003C748B">
      <w:pPr>
        <w:pStyle w:val="a8"/>
        <w:numPr>
          <w:ilvl w:val="0"/>
          <w:numId w:val="17"/>
        </w:numPr>
      </w:pPr>
      <w:r w:rsidRPr="00602FB3">
        <w:rPr>
          <w:rFonts w:hint="eastAsia"/>
        </w:rPr>
        <w:t>參加</w:t>
      </w:r>
      <w:r>
        <w:rPr>
          <w:rFonts w:hint="eastAsia"/>
        </w:rPr>
        <w:t>本提案計畫</w:t>
      </w:r>
      <w:r w:rsidRPr="00602FB3">
        <w:rPr>
          <w:rFonts w:hint="eastAsia"/>
        </w:rPr>
        <w:t>活動者，視同接受本活動相關規定。</w:t>
      </w:r>
      <w:bookmarkStart w:id="1" w:name="_Toc109548897"/>
    </w:p>
    <w:bookmarkEnd w:id="1"/>
    <w:p w14:paraId="1A5D4C1B" w14:textId="3781082B" w:rsidR="00B517DD" w:rsidRDefault="00B517DD">
      <w:pPr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7EE4F0F" w14:textId="0F4410AF" w:rsidR="00B517DD" w:rsidRPr="00B517DD" w:rsidRDefault="00B517DD" w:rsidP="00B517DD">
      <w:pPr>
        <w:pStyle w:val="1"/>
        <w:numPr>
          <w:ilvl w:val="0"/>
          <w:numId w:val="0"/>
        </w:numPr>
        <w:spacing w:before="0" w:line="480" w:lineRule="exact"/>
        <w:jc w:val="center"/>
        <w:rPr>
          <w:rFonts w:ascii="微軟正黑體" w:hAnsi="微軟正黑體"/>
          <w:sz w:val="28"/>
          <w:szCs w:val="28"/>
        </w:rPr>
      </w:pPr>
      <w:r w:rsidRPr="00B517DD">
        <w:rPr>
          <w:rFonts w:ascii="微軟正黑體" w:hAnsi="微軟正黑體" w:hint="eastAsia"/>
          <w:sz w:val="28"/>
          <w:szCs w:val="28"/>
        </w:rPr>
        <w:lastRenderedPageBreak/>
        <w:t>附件一、</w:t>
      </w:r>
      <w:r w:rsidR="00751019">
        <w:rPr>
          <w:rFonts w:ascii="微軟正黑體" w:hAnsi="微軟正黑體" w:hint="eastAsia"/>
          <w:sz w:val="28"/>
          <w:szCs w:val="28"/>
        </w:rPr>
        <w:t>2025</w:t>
      </w:r>
      <w:r w:rsidRPr="00B517DD">
        <w:rPr>
          <w:rFonts w:ascii="微軟正黑體" w:hAnsi="微軟正黑體" w:hint="eastAsia"/>
          <w:sz w:val="28"/>
          <w:szCs w:val="28"/>
        </w:rPr>
        <w:t>木產品創新研發競圖徵選計畫</w:t>
      </w:r>
      <w:r w:rsidRPr="00B517DD">
        <w:rPr>
          <w:rFonts w:ascii="微軟正黑體" w:hAnsi="微軟正黑體"/>
          <w:sz w:val="28"/>
          <w:szCs w:val="28"/>
        </w:rPr>
        <w:t>報名表</w:t>
      </w:r>
    </w:p>
    <w:tbl>
      <w:tblPr>
        <w:tblpPr w:leftFromText="180" w:rightFromText="180" w:vertAnchor="page" w:horzAnchor="margin" w:tblpY="23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35"/>
        <w:gridCol w:w="1418"/>
        <w:gridCol w:w="1247"/>
        <w:gridCol w:w="2150"/>
      </w:tblGrid>
      <w:tr w:rsidR="00B517DD" w:rsidRPr="005D25AA" w14:paraId="1479FA8E" w14:textId="77777777" w:rsidTr="00B517DD">
        <w:trPr>
          <w:trHeight w:val="329"/>
        </w:trPr>
        <w:tc>
          <w:tcPr>
            <w:tcW w:w="935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29F3C7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編號：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                                       (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此行由主辦單位填寫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B517DD" w:rsidRPr="005D25AA" w14:paraId="4376E338" w14:textId="77777777" w:rsidTr="00B517DD">
        <w:trPr>
          <w:trHeight w:val="34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8DC439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單位名稱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D7FBF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0A8F57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統一編號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9C4FD" w14:textId="58C37204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577CB564" w14:textId="77777777" w:rsidTr="00B517DD">
        <w:trPr>
          <w:trHeight w:val="67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7B5D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負責人姓名、職稱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87C95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03AC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電話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C4F58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0B389F93" w14:textId="77777777" w:rsidTr="00B517DD">
        <w:trPr>
          <w:trHeight w:val="31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78FAC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/>
                <w:szCs w:val="24"/>
              </w:rPr>
              <w:t>E -mail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FAB39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02EE592C" w14:textId="77777777" w:rsidTr="00B517DD">
        <w:trPr>
          <w:trHeight w:val="3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E732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4E4E7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/>
                <w:szCs w:val="24"/>
              </w:rPr>
              <w:t>□□□</w:t>
            </w:r>
          </w:p>
        </w:tc>
      </w:tr>
      <w:tr w:rsidR="00B517DD" w:rsidRPr="005D25AA" w14:paraId="3A53EA65" w14:textId="77777777" w:rsidTr="00B517DD">
        <w:trPr>
          <w:trHeight w:val="3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3E96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主要聯絡人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E731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B2A65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電話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4B8D7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46D5BE8B" w14:textId="77777777" w:rsidTr="00B517DD">
        <w:trPr>
          <w:trHeight w:val="3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53F9CF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/>
                <w:szCs w:val="24"/>
              </w:rPr>
              <w:t>E-mail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36139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1F847869" w14:textId="77777777" w:rsidTr="00B517DD">
        <w:trPr>
          <w:trHeight w:val="3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5001CE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報名項目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219CD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5D25AA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單一產品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□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系列產品</w:t>
            </w:r>
          </w:p>
        </w:tc>
      </w:tr>
      <w:tr w:rsidR="00B517DD" w:rsidRPr="005D25AA" w14:paraId="2CCEE13B" w14:textId="77777777" w:rsidTr="00B517DD">
        <w:trPr>
          <w:trHeight w:val="345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C0AB1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申請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產品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件數、名稱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30B22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①</w:t>
            </w:r>
            <w:r w:rsidRPr="005D25AA">
              <w:rPr>
                <w:rFonts w:ascii="微軟正黑體" w:eastAsia="微軟正黑體" w:hAnsi="微軟正黑體" w:cs="細明體" w:hint="eastAsia"/>
                <w:color w:val="000000"/>
                <w:szCs w:val="24"/>
              </w:rPr>
              <w:t xml:space="preserve">                      </w:t>
            </w: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②</w:t>
            </w:r>
            <w:r w:rsidRPr="005D25AA">
              <w:rPr>
                <w:rFonts w:ascii="微軟正黑體" w:eastAsia="微軟正黑體" w:hAnsi="微軟正黑體" w:cs="細明體" w:hint="eastAsia"/>
                <w:color w:val="000000"/>
                <w:szCs w:val="24"/>
              </w:rPr>
              <w:t xml:space="preserve">                     </w:t>
            </w: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③</w:t>
            </w:r>
          </w:p>
        </w:tc>
      </w:tr>
      <w:tr w:rsidR="00B517DD" w:rsidRPr="005D25AA" w14:paraId="3B8A7E5E" w14:textId="77777777" w:rsidTr="00B517DD">
        <w:trPr>
          <w:trHeight w:val="34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A37206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9FEA2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④</w:t>
            </w:r>
            <w:r w:rsidRPr="005D25AA">
              <w:rPr>
                <w:rFonts w:ascii="微軟正黑體" w:eastAsia="微軟正黑體" w:hAnsi="微軟正黑體" w:cs="細明體" w:hint="eastAsia"/>
                <w:color w:val="000000"/>
                <w:szCs w:val="24"/>
              </w:rPr>
              <w:t xml:space="preserve">                      </w:t>
            </w: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⑤</w:t>
            </w:r>
            <w:r w:rsidRPr="005D25AA">
              <w:rPr>
                <w:rFonts w:ascii="微軟正黑體" w:eastAsia="微軟正黑體" w:hAnsi="微軟正黑體" w:cs="細明體" w:hint="eastAsia"/>
                <w:color w:val="000000"/>
                <w:szCs w:val="24"/>
              </w:rPr>
              <w:t xml:space="preserve">                     </w:t>
            </w:r>
            <w:r w:rsidRPr="005D25AA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⑥</w:t>
            </w:r>
          </w:p>
        </w:tc>
      </w:tr>
      <w:tr w:rsidR="00B517DD" w:rsidRPr="005D25AA" w14:paraId="1077EF06" w14:textId="77777777" w:rsidTr="00B517DD">
        <w:trPr>
          <w:trHeight w:val="16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EBD2E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是否需退件</w:t>
            </w:r>
          </w:p>
        </w:tc>
        <w:tc>
          <w:tcPr>
            <w:tcW w:w="765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C702A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□否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□是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 xml:space="preserve"> 退件地址：</w:t>
            </w:r>
          </w:p>
        </w:tc>
      </w:tr>
      <w:tr w:rsidR="00B517DD" w:rsidRPr="005D25AA" w14:paraId="4213508B" w14:textId="77777777" w:rsidTr="00B517DD">
        <w:trPr>
          <w:trHeight w:val="345"/>
        </w:trPr>
        <w:tc>
          <w:tcPr>
            <w:tcW w:w="93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98515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產品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相關獲獎經歷</w:t>
            </w:r>
          </w:p>
        </w:tc>
      </w:tr>
      <w:tr w:rsidR="00B517DD" w:rsidRPr="005D25AA" w14:paraId="2A4BD702" w14:textId="77777777" w:rsidTr="00B517DD">
        <w:trPr>
          <w:trHeight w:val="34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5BD22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品名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5BCFC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獎項或專利名稱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D9FDE26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獎項或專利日期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1A2009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備註</w:t>
            </w:r>
          </w:p>
        </w:tc>
      </w:tr>
      <w:tr w:rsidR="00B517DD" w:rsidRPr="005D25AA" w14:paraId="02648D11" w14:textId="77777777" w:rsidTr="00B517DD">
        <w:trPr>
          <w:trHeight w:val="31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4241F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6A7C2B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22A85B0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7ABBF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517DD" w:rsidRPr="005D25AA" w14:paraId="075AA9C1" w14:textId="77777777" w:rsidTr="00B517DD">
        <w:trPr>
          <w:trHeight w:val="3251"/>
        </w:trPr>
        <w:tc>
          <w:tcPr>
            <w:tcW w:w="93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46E02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切結書</w:t>
            </w:r>
          </w:p>
          <w:p w14:paraId="017D42B6" w14:textId="4D4A64C2" w:rsidR="00B517DD" w:rsidRPr="00A60684" w:rsidRDefault="00B517DD" w:rsidP="00B517DD">
            <w:pPr>
              <w:pStyle w:val="ae"/>
              <w:spacing w:line="440" w:lineRule="exact"/>
              <w:ind w:left="480" w:hangingChars="200" w:hanging="480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一、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本人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保證據實填寫本申請書，並願遵守</w:t>
            </w:r>
            <w:r w:rsidR="00751019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2025</w:t>
            </w:r>
            <w:r w:rsidRPr="008747A6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優木良品木產品創新研發競圖徵選計畫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簡章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之相關規定。</w:t>
            </w:r>
          </w:p>
          <w:p w14:paraId="3D74ED86" w14:textId="77777777" w:rsidR="00B517DD" w:rsidRPr="00A60684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二、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本人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保證申請之創作不侵犯他人之著作權。</w:t>
            </w:r>
          </w:p>
          <w:p w14:paraId="49C90A5E" w14:textId="6C07F908" w:rsidR="00B517DD" w:rsidRPr="00A60684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三、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本人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同意配合</w:t>
            </w:r>
            <w:r w:rsidR="00751019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2025</w:t>
            </w:r>
            <w:r w:rsidRPr="008747A6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優木良品木產品創新研發競圖徵選計畫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相關推廣活動。</w:t>
            </w:r>
          </w:p>
          <w:p w14:paraId="409F918A" w14:textId="18EF00C0" w:rsidR="00B517DD" w:rsidRPr="00A60684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四、如有發現以下事項者，本人同意被取消本次資格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及繳回相關獎勵金</w:t>
            </w:r>
            <w:r w:rsidR="004268E9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與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補助款項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。</w:t>
            </w:r>
          </w:p>
          <w:p w14:paraId="449F295C" w14:textId="2A1F90F8" w:rsidR="00B517DD" w:rsidRPr="00A60684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 xml:space="preserve">    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（一）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申請所填資料</w:t>
            </w:r>
            <w:r w:rsidR="004268E9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提交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資料有不實者。</w:t>
            </w:r>
          </w:p>
          <w:p w14:paraId="29027A2D" w14:textId="77777777" w:rsidR="00B517DD" w:rsidRPr="00A60684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 xml:space="preserve">    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（二）提案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產品</w:t>
            </w: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>係仿冒抄襲，有違反他人智慧財產權等情事者。</w:t>
            </w:r>
          </w:p>
          <w:p w14:paraId="5F15DC53" w14:textId="77154431" w:rsidR="00B517DD" w:rsidRDefault="00B517DD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  <w:r w:rsidRPr="00A60684"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  <w:t xml:space="preserve">    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（三）提案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產品</w:t>
            </w:r>
            <w:r w:rsidRPr="00A6068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  <w:lang w:val="en-US" w:eastAsia="zh-TW"/>
              </w:rPr>
              <w:t>須為原創設計，未曾公開、發表及販售。</w:t>
            </w:r>
          </w:p>
          <w:p w14:paraId="4A889963" w14:textId="77777777" w:rsidR="00751019" w:rsidRDefault="00751019" w:rsidP="00B517DD">
            <w:pPr>
              <w:pStyle w:val="ae"/>
              <w:spacing w:line="440" w:lineRule="exact"/>
              <w:rPr>
                <w:rFonts w:ascii="微軟正黑體" w:eastAsia="微軟正黑體" w:hAnsi="微軟正黑體"/>
                <w:color w:val="000000" w:themeColor="text1"/>
                <w:kern w:val="2"/>
                <w:sz w:val="24"/>
                <w:szCs w:val="24"/>
                <w:lang w:val="en-US" w:eastAsia="zh-TW"/>
              </w:rPr>
            </w:pPr>
          </w:p>
          <w:p w14:paraId="64B23D08" w14:textId="77777777" w:rsidR="00B517DD" w:rsidRPr="00B517DD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4DC56CA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3FA5907" w14:textId="77777777" w:rsidR="00B517DD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D25AA">
              <w:rPr>
                <w:rFonts w:ascii="微軟正黑體" w:eastAsia="微軟正黑體" w:hAnsi="微軟正黑體" w:cs="Times New Roman"/>
                <w:szCs w:val="24"/>
              </w:rPr>
              <w:tab/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申請人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ab/>
              <w:t>(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簽章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>)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             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ab/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年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     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月</w:t>
            </w:r>
            <w:r w:rsidRPr="005D25AA">
              <w:rPr>
                <w:rFonts w:ascii="微軟正黑體" w:eastAsia="微軟正黑體" w:hAnsi="微軟正黑體" w:cs="Times New Roman"/>
                <w:szCs w:val="24"/>
              </w:rPr>
              <w:t xml:space="preserve">        </w:t>
            </w:r>
            <w:r w:rsidRPr="005D25AA">
              <w:rPr>
                <w:rFonts w:ascii="微軟正黑體" w:eastAsia="微軟正黑體" w:hAnsi="微軟正黑體" w:cs="Times New Roman" w:hint="eastAsia"/>
                <w:szCs w:val="24"/>
              </w:rPr>
              <w:t>日</w:t>
            </w:r>
          </w:p>
          <w:p w14:paraId="26362C9F" w14:textId="77777777" w:rsidR="00B517DD" w:rsidRPr="005D25AA" w:rsidRDefault="00B517DD" w:rsidP="00B517D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2D46F2E9" w14:textId="69115B5D" w:rsidR="00B517DD" w:rsidRDefault="00B517DD">
      <w:pPr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B8B5845" w14:textId="3A6B1E4A" w:rsidR="0075233A" w:rsidRPr="00B20968" w:rsidRDefault="00B20968" w:rsidP="00734F1C">
      <w:pPr>
        <w:pStyle w:val="1"/>
        <w:numPr>
          <w:ilvl w:val="0"/>
          <w:numId w:val="0"/>
        </w:numPr>
        <w:spacing w:before="0" w:line="480" w:lineRule="exact"/>
        <w:jc w:val="center"/>
        <w:rPr>
          <w:rFonts w:ascii="微軟正黑體" w:hAnsi="微軟正黑體"/>
          <w:sz w:val="28"/>
          <w:szCs w:val="28"/>
        </w:rPr>
      </w:pPr>
      <w:r>
        <w:rPr>
          <w:rFonts w:ascii="微軟正黑體" w:hAnsi="微軟正黑體" w:hint="eastAsia"/>
          <w:sz w:val="28"/>
          <w:szCs w:val="28"/>
        </w:rPr>
        <w:lastRenderedPageBreak/>
        <w:t>附件二、</w:t>
      </w:r>
      <w:r w:rsidR="00751019">
        <w:rPr>
          <w:rFonts w:ascii="微軟正黑體" w:hAnsi="微軟正黑體" w:hint="eastAsia"/>
          <w:sz w:val="28"/>
          <w:szCs w:val="28"/>
        </w:rPr>
        <w:t>2025</w:t>
      </w:r>
      <w:r w:rsidR="0075233A" w:rsidRPr="00B20968">
        <w:rPr>
          <w:rFonts w:ascii="微軟正黑體" w:hAnsi="微軟正黑體" w:hint="eastAsia"/>
          <w:sz w:val="28"/>
          <w:szCs w:val="28"/>
        </w:rPr>
        <w:t>優木良品木產品創新研發競圖徵選計畫</w:t>
      </w:r>
      <w:r w:rsidR="00734F1C" w:rsidRPr="00B20968">
        <w:rPr>
          <w:rFonts w:ascii="微軟正黑體" w:hAnsi="微軟正黑體"/>
          <w:sz w:val="28"/>
          <w:szCs w:val="28"/>
        </w:rPr>
        <w:br/>
      </w:r>
      <w:r w:rsidR="0020648D" w:rsidRPr="00B20968">
        <w:rPr>
          <w:rFonts w:ascii="微軟正黑體" w:hAnsi="微軟正黑體" w:hint="eastAsia"/>
          <w:sz w:val="28"/>
          <w:szCs w:val="28"/>
        </w:rPr>
        <w:t>產品</w:t>
      </w:r>
      <w:r w:rsidR="0075233A" w:rsidRPr="00B20968">
        <w:rPr>
          <w:rFonts w:ascii="微軟正黑體" w:hAnsi="微軟正黑體" w:hint="eastAsia"/>
          <w:sz w:val="28"/>
          <w:szCs w:val="28"/>
        </w:rPr>
        <w:t>說明表</w:t>
      </w:r>
    </w:p>
    <w:p w14:paraId="759BC8D4" w14:textId="77777777" w:rsidR="0075233A" w:rsidRDefault="0075233A" w:rsidP="0075233A">
      <w:pPr>
        <w:tabs>
          <w:tab w:val="left" w:pos="3610"/>
        </w:tabs>
        <w:autoSpaceDE w:val="0"/>
        <w:autoSpaceDN w:val="0"/>
        <w:adjustRightInd w:val="0"/>
        <w:spacing w:line="322" w:lineRule="exact"/>
        <w:rPr>
          <w:rFonts w:ascii="微軟正黑體" w:eastAsia="微軟正黑體" w:hAnsi="微軟正黑體" w:cs="新細明體"/>
          <w:kern w:val="0"/>
          <w:position w:val="-1"/>
        </w:rPr>
      </w:pPr>
      <w:r w:rsidRPr="00B2385D">
        <w:rPr>
          <w:rFonts w:ascii="微軟正黑體" w:eastAsia="微軟正黑體" w:hAnsi="微軟正黑體" w:cs="新細明體" w:hint="eastAsia"/>
          <w:spacing w:val="1"/>
          <w:kern w:val="0"/>
          <w:position w:val="-1"/>
          <w:sz w:val="28"/>
          <w:szCs w:val="28"/>
        </w:rPr>
        <w:t>【審查編號</w:t>
      </w:r>
      <w:r w:rsidRPr="00B2385D">
        <w:rPr>
          <w:rFonts w:ascii="微軟正黑體" w:eastAsia="微軟正黑體" w:hAnsi="微軟正黑體" w:cs="新細明體" w:hint="eastAsia"/>
          <w:spacing w:val="-139"/>
          <w:kern w:val="0"/>
          <w:position w:val="-1"/>
          <w:sz w:val="28"/>
          <w:szCs w:val="28"/>
        </w:rPr>
        <w:t>】</w:t>
      </w:r>
      <w:r>
        <w:rPr>
          <w:rFonts w:ascii="微軟正黑體" w:eastAsia="微軟正黑體" w:hAnsi="微軟正黑體" w:cs="新細明體" w:hint="eastAsia"/>
          <w:kern w:val="0"/>
          <w:position w:val="-1"/>
          <w:sz w:val="28"/>
          <w:szCs w:val="28"/>
        </w:rPr>
        <w:t xml:space="preserve"> ：</w:t>
      </w:r>
      <w:r w:rsidRPr="00B2385D">
        <w:rPr>
          <w:rFonts w:ascii="微軟正黑體" w:eastAsia="微軟正黑體" w:hAnsi="微軟正黑體" w:cs="新細明體" w:hint="eastAsia"/>
          <w:spacing w:val="66"/>
          <w:kern w:val="0"/>
          <w:position w:val="-1"/>
          <w:sz w:val="28"/>
          <w:szCs w:val="28"/>
          <w:u w:val="single"/>
        </w:rPr>
        <w:t xml:space="preserve"> </w:t>
      </w:r>
      <w:r w:rsidRPr="00B2385D">
        <w:rPr>
          <w:rFonts w:ascii="微軟正黑體" w:eastAsia="微軟正黑體" w:hAnsi="微軟正黑體" w:cs="新細明體" w:hint="eastAsia"/>
          <w:kern w:val="0"/>
          <w:position w:val="-1"/>
          <w:sz w:val="28"/>
          <w:szCs w:val="28"/>
          <w:u w:val="single"/>
        </w:rPr>
        <w:tab/>
      </w:r>
      <w:r>
        <w:rPr>
          <w:rFonts w:ascii="微軟正黑體" w:eastAsia="微軟正黑體" w:hAnsi="微軟正黑體" w:cs="新細明體" w:hint="eastAsia"/>
          <w:kern w:val="0"/>
          <w:position w:val="-1"/>
          <w:sz w:val="28"/>
          <w:szCs w:val="28"/>
          <w:u w:val="single"/>
        </w:rPr>
        <w:t>（此欄由承辦單位填寫）</w:t>
      </w:r>
    </w:p>
    <w:p w14:paraId="74747468" w14:textId="77777777" w:rsidR="0075233A" w:rsidRPr="00D0488A" w:rsidRDefault="0075233A" w:rsidP="0075233A">
      <w:pPr>
        <w:tabs>
          <w:tab w:val="left" w:pos="3610"/>
        </w:tabs>
        <w:autoSpaceDE w:val="0"/>
        <w:autoSpaceDN w:val="0"/>
        <w:adjustRightInd w:val="0"/>
        <w:spacing w:line="322" w:lineRule="exact"/>
        <w:ind w:leftChars="-59" w:left="-22" w:hangingChars="50" w:hanging="120"/>
        <w:rPr>
          <w:rFonts w:ascii="微軟正黑體" w:eastAsia="微軟正黑體" w:hAnsi="微軟正黑體" w:cs="新細明體"/>
          <w:kern w:val="0"/>
          <w:position w:val="-1"/>
        </w:rPr>
      </w:pPr>
    </w:p>
    <w:tbl>
      <w:tblPr>
        <w:tblpPr w:leftFromText="180" w:rightFromText="180" w:vertAnchor="text" w:horzAnchor="margin" w:tblpXSpec="center" w:tblpY="14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8208"/>
      </w:tblGrid>
      <w:tr w:rsidR="0075233A" w:rsidRPr="00A60684" w14:paraId="61D67AEB" w14:textId="77777777" w:rsidTr="006C02A3">
        <w:trPr>
          <w:trHeight w:val="895"/>
        </w:trPr>
        <w:tc>
          <w:tcPr>
            <w:tcW w:w="2112" w:type="dxa"/>
            <w:shd w:val="clear" w:color="auto" w:fill="FFFFFF"/>
            <w:vAlign w:val="center"/>
          </w:tcPr>
          <w:p w14:paraId="32A2C2AD" w14:textId="792E6C78" w:rsidR="0075233A" w:rsidRPr="00A60684" w:rsidRDefault="0020648D" w:rsidP="0020489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產品</w:t>
            </w:r>
            <w:r w:rsidR="0075233A" w:rsidRPr="00A60684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8208" w:type="dxa"/>
            <w:shd w:val="clear" w:color="auto" w:fill="FFFFFF"/>
          </w:tcPr>
          <w:p w14:paraId="29133B4B" w14:textId="77777777" w:rsidR="0075233A" w:rsidRPr="00A60684" w:rsidRDefault="0075233A" w:rsidP="00204899">
            <w:pPr>
              <w:rPr>
                <w:rFonts w:ascii="微軟正黑體" w:eastAsia="微軟正黑體" w:hAnsi="微軟正黑體"/>
              </w:rPr>
            </w:pPr>
          </w:p>
        </w:tc>
      </w:tr>
      <w:tr w:rsidR="0075233A" w:rsidRPr="00A60684" w14:paraId="78D65BD1" w14:textId="77777777" w:rsidTr="006C02A3">
        <w:trPr>
          <w:trHeight w:val="895"/>
        </w:trPr>
        <w:tc>
          <w:tcPr>
            <w:tcW w:w="2112" w:type="dxa"/>
            <w:shd w:val="clear" w:color="auto" w:fill="FFFFFF"/>
            <w:vAlign w:val="center"/>
          </w:tcPr>
          <w:p w14:paraId="7C367EEE" w14:textId="77777777" w:rsidR="0075233A" w:rsidRPr="00A60684" w:rsidRDefault="0075233A" w:rsidP="00204899">
            <w:pPr>
              <w:rPr>
                <w:rFonts w:ascii="微軟正黑體" w:eastAsia="微軟正黑體" w:hAnsi="微軟正黑體"/>
              </w:rPr>
            </w:pPr>
            <w:r w:rsidRPr="00A60684">
              <w:rPr>
                <w:rFonts w:ascii="微軟正黑體" w:eastAsia="微軟正黑體" w:hAnsi="微軟正黑體" w:hint="eastAsia"/>
              </w:rPr>
              <w:t>尺寸(公分)</w:t>
            </w:r>
          </w:p>
        </w:tc>
        <w:tc>
          <w:tcPr>
            <w:tcW w:w="8208" w:type="dxa"/>
            <w:shd w:val="clear" w:color="auto" w:fill="FFFFFF"/>
          </w:tcPr>
          <w:p w14:paraId="51B07070" w14:textId="77777777" w:rsidR="0075233A" w:rsidRPr="00A60684" w:rsidRDefault="0075233A" w:rsidP="00204899">
            <w:pPr>
              <w:rPr>
                <w:rFonts w:ascii="微軟正黑體" w:eastAsia="微軟正黑體" w:hAnsi="微軟正黑體"/>
              </w:rPr>
            </w:pPr>
            <w:r w:rsidRPr="00A60684">
              <w:rPr>
                <w:rFonts w:ascii="微軟正黑體" w:eastAsia="微軟正黑體" w:hAnsi="微軟正黑體" w:hint="eastAsia"/>
              </w:rPr>
              <w:t>長：          寬：          高：</w:t>
            </w:r>
          </w:p>
        </w:tc>
      </w:tr>
      <w:tr w:rsidR="0075233A" w:rsidRPr="00A60684" w14:paraId="51572573" w14:textId="77777777" w:rsidTr="006C02A3">
        <w:trPr>
          <w:trHeight w:val="2098"/>
        </w:trPr>
        <w:tc>
          <w:tcPr>
            <w:tcW w:w="10320" w:type="dxa"/>
            <w:gridSpan w:val="2"/>
            <w:shd w:val="clear" w:color="auto" w:fill="FFFFFF"/>
          </w:tcPr>
          <w:p w14:paraId="528D46AD" w14:textId="05042225" w:rsidR="0075233A" w:rsidRPr="00A60684" w:rsidRDefault="0020648D" w:rsidP="00204899">
            <w:pPr>
              <w:spacing w:line="400" w:lineRule="exact"/>
              <w:ind w:firstLineChars="50" w:firstLine="120"/>
              <w:rPr>
                <w:rFonts w:ascii="微軟正黑體" w:eastAsia="微軟正黑體" w:hAnsi="微軟正黑體" w:cs="新細明體"/>
                <w:kern w:val="0"/>
                <w:position w:val="-2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產品</w:t>
            </w:r>
            <w:r w:rsidR="0075233A" w:rsidRPr="00A60684">
              <w:rPr>
                <w:rFonts w:ascii="微軟正黑體" w:eastAsia="微軟正黑體" w:hAnsi="微軟正黑體" w:hint="eastAsia"/>
              </w:rPr>
              <w:t>照片或設計圖</w:t>
            </w:r>
            <w:r w:rsidR="0075233A" w:rsidRPr="00A60684">
              <w:rPr>
                <w:rFonts w:ascii="微軟正黑體" w:eastAsia="微軟正黑體" w:hAnsi="微軟正黑體" w:cs="新細明體" w:hint="eastAsia"/>
                <w:kern w:val="0"/>
                <w:position w:val="-2"/>
                <w:szCs w:val="28"/>
              </w:rPr>
              <w:t>尺寸資料</w:t>
            </w:r>
            <w:r w:rsidR="0075233A" w:rsidRPr="00A60684">
              <w:rPr>
                <w:rFonts w:ascii="微軟正黑體" w:eastAsia="微軟正黑體" w:hAnsi="微軟正黑體" w:hint="eastAsia"/>
              </w:rPr>
              <w:t>(</w:t>
            </w:r>
            <w:r w:rsidR="0075233A" w:rsidRPr="00A60684">
              <w:rPr>
                <w:rFonts w:ascii="微軟正黑體" w:eastAsia="微軟正黑體" w:hAnsi="微軟正黑體" w:cs="新細明體" w:hint="eastAsia"/>
                <w:kern w:val="0"/>
                <w:position w:val="-2"/>
                <w:szCs w:val="28"/>
              </w:rPr>
              <w:t>照片4張)（另檢附J</w:t>
            </w:r>
            <w:r w:rsidR="0075233A" w:rsidRPr="00A60684">
              <w:rPr>
                <w:rFonts w:ascii="微軟正黑體" w:eastAsia="微軟正黑體" w:hAnsi="微軟正黑體" w:cs="新細明體"/>
                <w:kern w:val="0"/>
                <w:position w:val="-2"/>
                <w:szCs w:val="28"/>
              </w:rPr>
              <w:t>PG</w:t>
            </w:r>
            <w:r w:rsidR="0075233A" w:rsidRPr="00A60684">
              <w:rPr>
                <w:rFonts w:ascii="微軟正黑體" w:eastAsia="微軟正黑體" w:hAnsi="微軟正黑體" w:cs="新細明體" w:hint="eastAsia"/>
                <w:kern w:val="0"/>
                <w:position w:val="-2"/>
                <w:szCs w:val="28"/>
              </w:rPr>
              <w:t>檔照片４張)</w:t>
            </w:r>
          </w:p>
          <w:p w14:paraId="10DD4E77" w14:textId="77777777" w:rsidR="0075233A" w:rsidRPr="00D248B2" w:rsidRDefault="0075233A" w:rsidP="00D248B2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  <w:b/>
                <w:bCs/>
                <w:sz w:val="21"/>
              </w:rPr>
            </w:pPr>
            <w:r w:rsidRPr="00D248B2">
              <w:rPr>
                <w:rStyle w:val="ad"/>
                <w:rFonts w:ascii="微軟正黑體" w:eastAsia="微軟正黑體" w:hAnsi="微軟正黑體" w:cs="Noto Sans" w:hint="eastAsia"/>
                <w:b w:val="0"/>
                <w:bCs w:val="0"/>
              </w:rPr>
              <w:t>(圖片解析度為300</w:t>
            </w:r>
            <w:r w:rsidRPr="00D248B2">
              <w:rPr>
                <w:rStyle w:val="ad"/>
                <w:rFonts w:ascii="微軟正黑體" w:eastAsia="微軟正黑體" w:hAnsi="微軟正黑體" w:cs="Noto Sans"/>
                <w:b w:val="0"/>
                <w:bCs w:val="0"/>
              </w:rPr>
              <w:t>dpi</w:t>
            </w:r>
            <w:r w:rsidRPr="00D248B2">
              <w:rPr>
                <w:rStyle w:val="ad"/>
                <w:rFonts w:ascii="微軟正黑體" w:eastAsia="微軟正黑體" w:hAnsi="微軟正黑體" w:cs="Noto Sans" w:hint="eastAsia"/>
                <w:b w:val="0"/>
                <w:bCs w:val="0"/>
              </w:rPr>
              <w:t>、2MB以上)</w:t>
            </w:r>
          </w:p>
          <w:p w14:paraId="1517E920" w14:textId="77777777" w:rsidR="0075233A" w:rsidRPr="00A60684" w:rsidRDefault="0075233A" w:rsidP="00204899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75233A" w:rsidRPr="00A60684" w14:paraId="35E0E3C2" w14:textId="77777777" w:rsidTr="006C02A3">
        <w:trPr>
          <w:trHeight w:val="1491"/>
        </w:trPr>
        <w:tc>
          <w:tcPr>
            <w:tcW w:w="2112" w:type="dxa"/>
            <w:shd w:val="clear" w:color="auto" w:fill="FFFFFF"/>
          </w:tcPr>
          <w:p w14:paraId="174488CB" w14:textId="0A9EA429" w:rsidR="0075233A" w:rsidRPr="00A60684" w:rsidRDefault="0020648D" w:rsidP="00204899">
            <w:pPr>
              <w:spacing w:line="4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產品</w:t>
            </w:r>
            <w:r w:rsidR="0075233A" w:rsidRPr="0038773A">
              <w:rPr>
                <w:rFonts w:ascii="微軟正黑體" w:eastAsia="微軟正黑體" w:hAnsi="微軟正黑體" w:hint="eastAsia"/>
              </w:rPr>
              <w:t>設計理念</w:t>
            </w:r>
          </w:p>
        </w:tc>
        <w:tc>
          <w:tcPr>
            <w:tcW w:w="8208" w:type="dxa"/>
            <w:shd w:val="clear" w:color="auto" w:fill="FFFFFF"/>
          </w:tcPr>
          <w:p w14:paraId="3B408952" w14:textId="77777777" w:rsidR="0075233A" w:rsidRPr="00A60684" w:rsidRDefault="0075233A" w:rsidP="0020489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5233A" w:rsidRPr="00A60684" w14:paraId="0BA23192" w14:textId="77777777" w:rsidTr="006C02A3">
        <w:trPr>
          <w:trHeight w:val="1140"/>
        </w:trPr>
        <w:tc>
          <w:tcPr>
            <w:tcW w:w="2112" w:type="dxa"/>
            <w:shd w:val="clear" w:color="auto" w:fill="FFFFFF"/>
          </w:tcPr>
          <w:p w14:paraId="0F8E6292" w14:textId="77777777" w:rsidR="0075233A" w:rsidRPr="00A60684" w:rsidRDefault="0075233A" w:rsidP="002048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8773A">
              <w:rPr>
                <w:rFonts w:ascii="微軟正黑體" w:eastAsia="微軟正黑體" w:hAnsi="微軟正黑體" w:hint="eastAsia"/>
              </w:rPr>
              <w:t>主題特色與內涵</w:t>
            </w:r>
          </w:p>
        </w:tc>
        <w:tc>
          <w:tcPr>
            <w:tcW w:w="8208" w:type="dxa"/>
            <w:shd w:val="clear" w:color="auto" w:fill="FFFFFF"/>
            <w:vAlign w:val="center"/>
          </w:tcPr>
          <w:p w14:paraId="64682D64" w14:textId="77777777" w:rsidR="0075233A" w:rsidRPr="00A60684" w:rsidRDefault="0075233A" w:rsidP="0020489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5233A" w:rsidRPr="00A60684" w14:paraId="132CC5EE" w14:textId="77777777" w:rsidTr="006C02A3">
        <w:trPr>
          <w:trHeight w:val="1385"/>
        </w:trPr>
        <w:tc>
          <w:tcPr>
            <w:tcW w:w="2112" w:type="dxa"/>
            <w:shd w:val="clear" w:color="auto" w:fill="FFFFFF"/>
          </w:tcPr>
          <w:p w14:paraId="68545227" w14:textId="0ED727FD" w:rsidR="0075233A" w:rsidRPr="00A60684" w:rsidRDefault="0020648D" w:rsidP="002048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0648D">
              <w:rPr>
                <w:rFonts w:ascii="微軟正黑體" w:eastAsia="微軟正黑體" w:hAnsi="微軟正黑體"/>
              </w:rPr>
              <w:t>工藝</w:t>
            </w:r>
            <w:r w:rsidRPr="0020648D">
              <w:rPr>
                <w:rFonts w:ascii="微軟正黑體" w:eastAsia="微軟正黑體" w:hAnsi="微軟正黑體" w:hint="eastAsia"/>
              </w:rPr>
              <w:t>技術與</w:t>
            </w:r>
            <w:r w:rsidRPr="0020648D">
              <w:rPr>
                <w:rFonts w:ascii="微軟正黑體" w:eastAsia="微軟正黑體" w:hAnsi="微軟正黑體"/>
              </w:rPr>
              <w:t>材料</w:t>
            </w:r>
          </w:p>
        </w:tc>
        <w:tc>
          <w:tcPr>
            <w:tcW w:w="8208" w:type="dxa"/>
            <w:shd w:val="clear" w:color="auto" w:fill="FFFFFF"/>
            <w:vAlign w:val="center"/>
          </w:tcPr>
          <w:p w14:paraId="05E09124" w14:textId="77777777" w:rsidR="0075233A" w:rsidRPr="00A60684" w:rsidRDefault="0075233A" w:rsidP="0020489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5233A" w:rsidRPr="00A60684" w14:paraId="3CEB9863" w14:textId="77777777" w:rsidTr="006C02A3">
        <w:trPr>
          <w:trHeight w:val="1534"/>
        </w:trPr>
        <w:tc>
          <w:tcPr>
            <w:tcW w:w="2112" w:type="dxa"/>
            <w:shd w:val="clear" w:color="auto" w:fill="FFFFFF"/>
          </w:tcPr>
          <w:p w14:paraId="37B2099D" w14:textId="77777777" w:rsidR="0075233A" w:rsidRPr="00A60684" w:rsidRDefault="0075233A" w:rsidP="002048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8773A">
              <w:rPr>
                <w:rFonts w:ascii="微軟正黑體" w:eastAsia="微軟正黑體" w:hAnsi="微軟正黑體" w:hint="eastAsia"/>
              </w:rPr>
              <w:t>實務潛力</w:t>
            </w:r>
          </w:p>
        </w:tc>
        <w:tc>
          <w:tcPr>
            <w:tcW w:w="8208" w:type="dxa"/>
            <w:shd w:val="clear" w:color="auto" w:fill="FFFFFF"/>
            <w:vAlign w:val="center"/>
          </w:tcPr>
          <w:p w14:paraId="442790D2" w14:textId="77777777" w:rsidR="0075233A" w:rsidRPr="00A60684" w:rsidRDefault="0075233A" w:rsidP="0020489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5233A" w:rsidRPr="00A60684" w14:paraId="3D667000" w14:textId="77777777" w:rsidTr="006C02A3">
        <w:trPr>
          <w:trHeight w:val="818"/>
        </w:trPr>
        <w:tc>
          <w:tcPr>
            <w:tcW w:w="10320" w:type="dxa"/>
            <w:gridSpan w:val="2"/>
            <w:shd w:val="clear" w:color="auto" w:fill="FFFFFF"/>
          </w:tcPr>
          <w:p w14:paraId="3541EE79" w14:textId="6F25CE9B" w:rsidR="0075233A" w:rsidRPr="00A60684" w:rsidRDefault="0020648D" w:rsidP="0020489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產品</w:t>
            </w:r>
            <w:r w:rsidR="0075233A" w:rsidRPr="00A60684">
              <w:rPr>
                <w:rFonts w:ascii="微軟正黑體" w:eastAsia="微軟正黑體" w:hAnsi="微軟正黑體" w:hint="eastAsia"/>
              </w:rPr>
              <w:t>建議售價(含稅)：(單件)新</w:t>
            </w:r>
            <w:r w:rsidR="001B0FAA">
              <w:rPr>
                <w:rFonts w:ascii="微軟正黑體" w:eastAsia="微軟正黑體" w:hAnsi="微軟正黑體" w:hint="eastAsia"/>
              </w:rPr>
              <w:t>臺</w:t>
            </w:r>
            <w:r w:rsidR="0075233A" w:rsidRPr="00A60684">
              <w:rPr>
                <w:rFonts w:ascii="微軟正黑體" w:eastAsia="微軟正黑體" w:hAnsi="微軟正黑體" w:hint="eastAsia"/>
              </w:rPr>
              <w:t>幣___________________元</w:t>
            </w:r>
          </w:p>
        </w:tc>
      </w:tr>
    </w:tbl>
    <w:p w14:paraId="5702E9EC" w14:textId="2AC337BE" w:rsidR="00751019" w:rsidRDefault="00751019" w:rsidP="0075233A"/>
    <w:p w14:paraId="1E3E4D31" w14:textId="77777777" w:rsidR="00751019" w:rsidRDefault="00751019">
      <w:pPr>
        <w:widowControl/>
      </w:pPr>
      <w:r>
        <w:br w:type="page"/>
      </w:r>
    </w:p>
    <w:p w14:paraId="47D9BB5E" w14:textId="4140CC7C" w:rsidR="00A650A4" w:rsidRPr="00B20968" w:rsidRDefault="00B20968" w:rsidP="00734F1C">
      <w:pPr>
        <w:pStyle w:val="1"/>
        <w:numPr>
          <w:ilvl w:val="0"/>
          <w:numId w:val="0"/>
        </w:numPr>
        <w:spacing w:before="0" w:line="480" w:lineRule="exact"/>
        <w:jc w:val="center"/>
        <w:rPr>
          <w:rFonts w:ascii="微軟正黑體" w:hAnsi="微軟正黑體"/>
          <w:sz w:val="28"/>
          <w:szCs w:val="28"/>
        </w:rPr>
      </w:pPr>
      <w:r w:rsidRPr="00B20968">
        <w:rPr>
          <w:rFonts w:ascii="微軟正黑體" w:hAnsi="微軟正黑體" w:hint="eastAsia"/>
          <w:sz w:val="28"/>
          <w:szCs w:val="28"/>
        </w:rPr>
        <w:lastRenderedPageBreak/>
        <w:t>附件三、</w:t>
      </w:r>
      <w:r w:rsidR="00751019">
        <w:rPr>
          <w:rFonts w:ascii="微軟正黑體" w:hAnsi="微軟正黑體" w:hint="eastAsia"/>
          <w:sz w:val="28"/>
          <w:szCs w:val="28"/>
        </w:rPr>
        <w:t>2025</w:t>
      </w:r>
      <w:r w:rsidR="00A650A4" w:rsidRPr="00B20968">
        <w:rPr>
          <w:rFonts w:ascii="微軟正黑體" w:hAnsi="微軟正黑體" w:hint="eastAsia"/>
          <w:sz w:val="28"/>
          <w:szCs w:val="28"/>
        </w:rPr>
        <w:t>木產品創新研發競圖徵選計畫</w:t>
      </w:r>
      <w:r w:rsidR="00734F1C" w:rsidRPr="00B20968">
        <w:rPr>
          <w:rFonts w:ascii="微軟正黑體" w:hAnsi="微軟正黑體"/>
          <w:sz w:val="28"/>
          <w:szCs w:val="28"/>
        </w:rPr>
        <w:br/>
      </w:r>
      <w:r w:rsidR="00A650A4" w:rsidRPr="00B20968">
        <w:rPr>
          <w:rFonts w:ascii="微軟正黑體" w:hAnsi="微軟正黑體"/>
          <w:sz w:val="28"/>
          <w:szCs w:val="28"/>
        </w:rPr>
        <w:t>個人資料蒐集、處理及利用同意書</w:t>
      </w:r>
    </w:p>
    <w:p w14:paraId="06F5CF42" w14:textId="6A40075D" w:rsidR="00A650A4" w:rsidRPr="00CC349F" w:rsidRDefault="00A650A4" w:rsidP="001B0FAA">
      <w:pPr>
        <w:pStyle w:val="a8"/>
        <w:numPr>
          <w:ilvl w:val="0"/>
          <w:numId w:val="8"/>
        </w:numPr>
        <w:jc w:val="both"/>
        <w:rPr>
          <w:rFonts w:ascii="標楷體" w:hAnsi="標楷體"/>
          <w:szCs w:val="22"/>
        </w:rPr>
      </w:pPr>
      <w:r>
        <w:rPr>
          <w:rFonts w:ascii="標楷體" w:hAnsi="標楷體" w:hint="eastAsia"/>
          <w:szCs w:val="22"/>
        </w:rPr>
        <w:t>嘉義市政府文化局</w:t>
      </w:r>
      <w:r w:rsidRPr="00640D1F">
        <w:rPr>
          <w:rFonts w:ascii="標楷體" w:hAnsi="標楷體"/>
          <w:szCs w:val="22"/>
        </w:rPr>
        <w:t>為辦理「</w:t>
      </w:r>
      <w:r w:rsidR="00751019">
        <w:rPr>
          <w:rFonts w:ascii="標楷體" w:hAnsi="標楷體" w:hint="eastAsia"/>
          <w:szCs w:val="22"/>
        </w:rPr>
        <w:t>2025</w:t>
      </w:r>
      <w:r w:rsidRPr="0038773A">
        <w:rPr>
          <w:rFonts w:ascii="標楷體" w:hAnsi="標楷體" w:hint="eastAsia"/>
          <w:szCs w:val="22"/>
        </w:rPr>
        <w:t>優木良品木產品創新研發競圖徵選計畫</w:t>
      </w:r>
      <w:r w:rsidRPr="00CC349F">
        <w:rPr>
          <w:rFonts w:ascii="標楷體" w:hAnsi="標楷體"/>
          <w:szCs w:val="22"/>
        </w:rPr>
        <w:t>」，必須取得您的個人資料。在個人資料保護法及相關法令之規定下，</w:t>
      </w:r>
      <w:r w:rsidRPr="00CC349F">
        <w:rPr>
          <w:rFonts w:ascii="標楷體" w:hAnsi="標楷體" w:hint="eastAsia"/>
          <w:szCs w:val="22"/>
        </w:rPr>
        <w:t>機關</w:t>
      </w:r>
      <w:r w:rsidRPr="00CC349F">
        <w:rPr>
          <w:rFonts w:ascii="標楷體" w:hAnsi="標楷體"/>
          <w:szCs w:val="22"/>
        </w:rPr>
        <w:t>將依法蒐集、處理及利用您的個人資料。</w:t>
      </w:r>
    </w:p>
    <w:p w14:paraId="1F1CBCBE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二、依據「個人資料保護法」第</w:t>
      </w:r>
      <w:r w:rsidRPr="00640D1F">
        <w:rPr>
          <w:rFonts w:ascii="標楷體" w:hAnsi="標楷體"/>
          <w:szCs w:val="22"/>
        </w:rPr>
        <w:t>8</w:t>
      </w:r>
      <w:r w:rsidRPr="00640D1F">
        <w:rPr>
          <w:rFonts w:ascii="標楷體" w:hAnsi="標楷體"/>
          <w:szCs w:val="22"/>
        </w:rPr>
        <w:t>條規定，請您詳讀下列機關應行告知事項：</w:t>
      </w:r>
    </w:p>
    <w:p w14:paraId="2C818D7B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（一）機關名稱：</w:t>
      </w:r>
      <w:r>
        <w:rPr>
          <w:rFonts w:ascii="標楷體" w:hAnsi="標楷體" w:hint="eastAsia"/>
          <w:szCs w:val="22"/>
        </w:rPr>
        <w:t>嘉義市政府文化局</w:t>
      </w:r>
    </w:p>
    <w:p w14:paraId="011D73F7" w14:textId="58E12764" w:rsidR="00A650A4" w:rsidRPr="00640D1F" w:rsidRDefault="00A650A4" w:rsidP="00A650A4">
      <w:pPr>
        <w:pStyle w:val="a8"/>
        <w:ind w:left="720" w:hangingChars="300" w:hanging="720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（二）蒐集目的：主要提供作為</w:t>
      </w:r>
      <w:r w:rsidRPr="00640D1F">
        <w:rPr>
          <w:rFonts w:ascii="標楷體" w:hAnsi="標楷體" w:hint="eastAsia"/>
          <w:szCs w:val="22"/>
        </w:rPr>
        <w:t>「</w:t>
      </w:r>
      <w:r w:rsidR="00751019">
        <w:rPr>
          <w:rFonts w:ascii="標楷體" w:hAnsi="標楷體" w:hint="eastAsia"/>
          <w:szCs w:val="22"/>
        </w:rPr>
        <w:t>2025</w:t>
      </w:r>
      <w:r w:rsidRPr="0038773A">
        <w:rPr>
          <w:rFonts w:ascii="標楷體" w:hAnsi="標楷體" w:hint="eastAsia"/>
          <w:szCs w:val="22"/>
        </w:rPr>
        <w:t>優木良品木產品創新研發競圖徵選計畫</w:t>
      </w:r>
      <w:r w:rsidRPr="00640D1F">
        <w:rPr>
          <w:rFonts w:ascii="標楷體" w:hAnsi="標楷體"/>
          <w:szCs w:val="22"/>
        </w:rPr>
        <w:t>」相關資訊聯繫通達等相關業務所需。</w:t>
      </w:r>
    </w:p>
    <w:p w14:paraId="61F67AC2" w14:textId="6A7559ED" w:rsidR="00A650A4" w:rsidRPr="00640D1F" w:rsidRDefault="00A650A4" w:rsidP="00A650A4">
      <w:pPr>
        <w:pStyle w:val="a8"/>
        <w:ind w:left="720" w:hangingChars="300" w:hanging="720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（三）個人資料類別：含姓名、電話、電子郵件、其他得以直接或間接識別之資料。</w:t>
      </w:r>
    </w:p>
    <w:p w14:paraId="47D04EE0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（四）個人資料利用期間：自</w:t>
      </w:r>
      <w:r w:rsidRPr="00640D1F">
        <w:rPr>
          <w:rFonts w:ascii="標楷體" w:hAnsi="標楷體" w:hint="eastAsia"/>
          <w:szCs w:val="22"/>
        </w:rPr>
        <w:t>本</w:t>
      </w:r>
      <w:r w:rsidRPr="00640D1F">
        <w:rPr>
          <w:rFonts w:ascii="標楷體" w:hAnsi="標楷體"/>
          <w:szCs w:val="22"/>
        </w:rPr>
        <w:t>年度開始至蒐集目的消失為止。</w:t>
      </w:r>
    </w:p>
    <w:p w14:paraId="1D6EC9FC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（五）個人資料利用地區：中華民國地區。</w:t>
      </w:r>
    </w:p>
    <w:p w14:paraId="3E477D86" w14:textId="77777777" w:rsidR="00A650A4" w:rsidRPr="00640D1F" w:rsidRDefault="00A650A4" w:rsidP="00A650A4">
      <w:pPr>
        <w:pStyle w:val="a8"/>
        <w:ind w:left="720" w:hangingChars="300" w:hanging="720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（六）個人資料利用對象：</w:t>
      </w:r>
      <w:r w:rsidRPr="00640D1F">
        <w:rPr>
          <w:rFonts w:ascii="標楷體" w:hAnsi="標楷體" w:hint="eastAsia"/>
          <w:szCs w:val="22"/>
        </w:rPr>
        <w:t>機關</w:t>
      </w:r>
      <w:r w:rsidRPr="00640D1F">
        <w:rPr>
          <w:rFonts w:ascii="標楷體" w:hAnsi="標楷體"/>
          <w:szCs w:val="22"/>
        </w:rPr>
        <w:t>內部、與</w:t>
      </w:r>
      <w:r w:rsidRPr="00640D1F">
        <w:rPr>
          <w:rFonts w:ascii="標楷體" w:hAnsi="標楷體" w:hint="eastAsia"/>
          <w:szCs w:val="22"/>
        </w:rPr>
        <w:t>機關</w:t>
      </w:r>
      <w:r w:rsidRPr="00640D1F">
        <w:rPr>
          <w:rFonts w:ascii="標楷體" w:hAnsi="標楷體"/>
          <w:szCs w:val="22"/>
        </w:rPr>
        <w:t>合作之官方及非官方單位。前述合作關係包含現存或未來發生之合作。</w:t>
      </w:r>
    </w:p>
    <w:p w14:paraId="57A74144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（七）個人資料利用方式：網際網路、電子郵件、書面及傳真等。</w:t>
      </w:r>
    </w:p>
    <w:p w14:paraId="467FA166" w14:textId="418A191D" w:rsidR="00A650A4" w:rsidRPr="00640D1F" w:rsidRDefault="00A650A4" w:rsidP="001B0FAA">
      <w:pPr>
        <w:pStyle w:val="a8"/>
        <w:ind w:left="461" w:hangingChars="192" w:hanging="461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三、您可依個人資料保護法第</w:t>
      </w:r>
      <w:r w:rsidRPr="00640D1F">
        <w:rPr>
          <w:rFonts w:ascii="標楷體" w:hAnsi="標楷體"/>
          <w:szCs w:val="22"/>
        </w:rPr>
        <w:t>3</w:t>
      </w:r>
      <w:r w:rsidRPr="00640D1F">
        <w:rPr>
          <w:rFonts w:ascii="標楷體" w:hAnsi="標楷體"/>
          <w:szCs w:val="22"/>
        </w:rPr>
        <w:t>條規定，就您的個人資料：</w:t>
      </w:r>
      <w:r w:rsidRPr="00640D1F">
        <w:rPr>
          <w:rFonts w:ascii="標楷體" w:hAnsi="標楷體"/>
          <w:szCs w:val="22"/>
        </w:rPr>
        <w:t>(1)</w:t>
      </w:r>
      <w:r w:rsidRPr="00640D1F">
        <w:rPr>
          <w:rFonts w:ascii="標楷體" w:hAnsi="標楷體"/>
          <w:szCs w:val="22"/>
        </w:rPr>
        <w:t>查詢或請求閱覽、</w:t>
      </w:r>
      <w:r w:rsidRPr="00640D1F">
        <w:rPr>
          <w:rFonts w:ascii="標楷體" w:hAnsi="標楷體"/>
          <w:szCs w:val="22"/>
        </w:rPr>
        <w:t>(2)</w:t>
      </w:r>
      <w:r w:rsidRPr="00640D1F">
        <w:rPr>
          <w:rFonts w:ascii="標楷體" w:hAnsi="標楷體"/>
          <w:szCs w:val="22"/>
        </w:rPr>
        <w:t>請求製給複製本、</w:t>
      </w:r>
      <w:r w:rsidRPr="00640D1F">
        <w:rPr>
          <w:rFonts w:ascii="標楷體" w:hAnsi="標楷體"/>
          <w:szCs w:val="22"/>
        </w:rPr>
        <w:t>(3)</w:t>
      </w:r>
      <w:r w:rsidRPr="00640D1F">
        <w:rPr>
          <w:rFonts w:ascii="標楷體" w:hAnsi="標楷體"/>
          <w:szCs w:val="22"/>
        </w:rPr>
        <w:t>請求補充或更正、</w:t>
      </w:r>
      <w:r w:rsidRPr="00640D1F">
        <w:rPr>
          <w:rFonts w:ascii="標楷體" w:hAnsi="標楷體"/>
          <w:szCs w:val="22"/>
        </w:rPr>
        <w:t>(4)</w:t>
      </w:r>
      <w:r w:rsidRPr="00640D1F">
        <w:rPr>
          <w:rFonts w:ascii="標楷體" w:hAnsi="標楷體"/>
          <w:szCs w:val="22"/>
        </w:rPr>
        <w:t>請求停止蒐集、處理或利用、</w:t>
      </w:r>
      <w:r w:rsidRPr="00640D1F">
        <w:rPr>
          <w:rFonts w:ascii="標楷體" w:hAnsi="標楷體"/>
          <w:szCs w:val="22"/>
        </w:rPr>
        <w:t>(5)</w:t>
      </w:r>
      <w:r w:rsidRPr="00640D1F">
        <w:rPr>
          <w:rFonts w:ascii="標楷體" w:hAnsi="標楷體"/>
          <w:szCs w:val="22"/>
        </w:rPr>
        <w:t>請求刪除。如欲行使以上權利，請洽電</w:t>
      </w:r>
      <w:r w:rsidRPr="00640D1F">
        <w:rPr>
          <w:rFonts w:ascii="標楷體" w:hAnsi="標楷體" w:hint="eastAsia"/>
          <w:szCs w:val="22"/>
        </w:rPr>
        <w:t>話</w:t>
      </w:r>
      <w:r w:rsidRPr="00640D1F">
        <w:rPr>
          <w:szCs w:val="22"/>
        </w:rPr>
        <w:t xml:space="preserve"> </w:t>
      </w:r>
      <w:r w:rsidR="008515E0">
        <w:rPr>
          <w:szCs w:val="22"/>
        </w:rPr>
        <w:t>0981-964-322</w:t>
      </w:r>
      <w:r w:rsidRPr="00640D1F">
        <w:rPr>
          <w:szCs w:val="22"/>
        </w:rPr>
        <w:t>，或來信至</w:t>
      </w:r>
      <w:r w:rsidR="008515E0">
        <w:rPr>
          <w:rStyle w:val="af2"/>
          <w:rFonts w:ascii="Times New Roman" w:eastAsia="標楷體" w:hAnsi="Times New Roman" w:cs="Times New Roman"/>
          <w:szCs w:val="22"/>
        </w:rPr>
        <w:t>chiayiwoodcity</w:t>
      </w:r>
      <w:r w:rsidRPr="00640D1F">
        <w:rPr>
          <w:rStyle w:val="af2"/>
          <w:rFonts w:ascii="Times New Roman" w:eastAsia="標楷體" w:hAnsi="Times New Roman" w:cs="Times New Roman"/>
          <w:szCs w:val="22"/>
        </w:rPr>
        <w:t>@</w:t>
      </w:r>
      <w:r w:rsidR="008515E0">
        <w:rPr>
          <w:rStyle w:val="af2"/>
          <w:rFonts w:ascii="Times New Roman" w:eastAsia="標楷體" w:hAnsi="Times New Roman" w:cs="Times New Roman"/>
          <w:szCs w:val="22"/>
        </w:rPr>
        <w:t>g</w:t>
      </w:r>
      <w:r w:rsidRPr="00640D1F">
        <w:rPr>
          <w:rStyle w:val="af2"/>
          <w:rFonts w:ascii="Times New Roman" w:eastAsia="標楷體" w:hAnsi="Times New Roman" w:cs="Times New Roman"/>
          <w:szCs w:val="22"/>
        </w:rPr>
        <w:t>mail.</w:t>
      </w:r>
      <w:r w:rsidR="008515E0">
        <w:rPr>
          <w:rStyle w:val="af2"/>
          <w:rFonts w:ascii="Times New Roman" w:eastAsia="標楷體" w:hAnsi="Times New Roman" w:cs="Times New Roman"/>
          <w:szCs w:val="22"/>
        </w:rPr>
        <w:t>com</w:t>
      </w:r>
      <w:r w:rsidRPr="00640D1F">
        <w:rPr>
          <w:rFonts w:ascii="標楷體" w:hAnsi="標楷體"/>
          <w:szCs w:val="22"/>
        </w:rPr>
        <w:t>。</w:t>
      </w:r>
      <w:r w:rsidRPr="00640D1F">
        <w:rPr>
          <w:rFonts w:ascii="標楷體" w:hAnsi="標楷體" w:hint="eastAsia"/>
          <w:szCs w:val="22"/>
        </w:rPr>
        <w:t>您因行使上述權利而導致對您的權益產生減損時，機關不負相關賠償責任。另依個人資料保護法第</w:t>
      </w:r>
      <w:r w:rsidRPr="00640D1F">
        <w:rPr>
          <w:rFonts w:ascii="標楷體" w:hAnsi="標楷體" w:hint="eastAsia"/>
          <w:szCs w:val="22"/>
        </w:rPr>
        <w:t xml:space="preserve"> 14 </w:t>
      </w:r>
      <w:r w:rsidRPr="00640D1F">
        <w:rPr>
          <w:rFonts w:ascii="標楷體" w:hAnsi="標楷體" w:hint="eastAsia"/>
          <w:szCs w:val="22"/>
        </w:rPr>
        <w:t>條規定，機關得酌收行政作業費用。</w:t>
      </w:r>
    </w:p>
    <w:p w14:paraId="295F9BC6" w14:textId="77777777" w:rsidR="00A650A4" w:rsidRPr="00640D1F" w:rsidRDefault="00A650A4" w:rsidP="001B0FAA">
      <w:pPr>
        <w:pStyle w:val="a8"/>
        <w:ind w:left="446" w:hangingChars="186" w:hanging="446"/>
        <w:rPr>
          <w:szCs w:val="22"/>
        </w:rPr>
      </w:pPr>
      <w:r w:rsidRPr="00640D1F">
        <w:rPr>
          <w:rFonts w:ascii="標楷體" w:hAnsi="標楷體"/>
          <w:szCs w:val="22"/>
        </w:rPr>
        <w:t>四、您瞭解此一同意書符合個人資料保護法及相關法規之要求，且同意機關留存此同意書，供日後取出查驗。</w:t>
      </w:r>
    </w:p>
    <w:p w14:paraId="53E7CCFA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</w:p>
    <w:p w14:paraId="7EAF68AF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本人已詳閱並充分了解本同意書的內容及同意遵守相關事項，謝謝。</w:t>
      </w:r>
    </w:p>
    <w:p w14:paraId="2A5007EC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</w:p>
    <w:p w14:paraId="5B4CB66F" w14:textId="77777777" w:rsidR="00A650A4" w:rsidRPr="00640D1F" w:rsidRDefault="00A650A4" w:rsidP="00A650A4">
      <w:pPr>
        <w:pStyle w:val="a8"/>
        <w:rPr>
          <w:rFonts w:ascii="標楷體" w:hAnsi="標楷體"/>
        </w:rPr>
      </w:pPr>
      <w:r w:rsidRPr="00640D1F">
        <w:rPr>
          <w:rFonts w:ascii="標楷體" w:hAnsi="標楷體"/>
        </w:rPr>
        <w:t xml:space="preserve">此致　　</w:t>
      </w:r>
      <w:r>
        <w:rPr>
          <w:rFonts w:ascii="標楷體" w:hAnsi="標楷體" w:hint="eastAsia"/>
        </w:rPr>
        <w:t>嘉義市政府文化局</w:t>
      </w:r>
    </w:p>
    <w:p w14:paraId="28FFA807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</w:p>
    <w:p w14:paraId="72DDD700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立同意書人：</w:t>
      </w:r>
      <w:r w:rsidRPr="00640D1F">
        <w:rPr>
          <w:rFonts w:ascii="標楷體" w:hAnsi="標楷體"/>
          <w:szCs w:val="22"/>
        </w:rPr>
        <w:t xml:space="preserve">                                           </w:t>
      </w:r>
      <w:r w:rsidRPr="00640D1F">
        <w:rPr>
          <w:rFonts w:ascii="標楷體" w:hAnsi="標楷體"/>
          <w:szCs w:val="22"/>
        </w:rPr>
        <w:t>（簽名蓋章）</w:t>
      </w:r>
    </w:p>
    <w:p w14:paraId="438E1FA0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法定代理人：</w:t>
      </w:r>
      <w:r w:rsidRPr="00640D1F">
        <w:rPr>
          <w:rFonts w:ascii="標楷體" w:hAnsi="標楷體"/>
          <w:szCs w:val="22"/>
        </w:rPr>
        <w:t xml:space="preserve">                                           </w:t>
      </w:r>
      <w:r w:rsidRPr="00640D1F">
        <w:rPr>
          <w:rFonts w:ascii="標楷體" w:hAnsi="標楷體"/>
          <w:szCs w:val="22"/>
        </w:rPr>
        <w:t>（簽名蓋章）</w:t>
      </w:r>
    </w:p>
    <w:p w14:paraId="3E600415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</w:p>
    <w:p w14:paraId="048973FF" w14:textId="77777777" w:rsidR="00A650A4" w:rsidRPr="00640D1F" w:rsidRDefault="00A650A4" w:rsidP="00A650A4">
      <w:pPr>
        <w:pStyle w:val="a8"/>
        <w:rPr>
          <w:rFonts w:ascii="標楷體" w:hAnsi="標楷體"/>
          <w:szCs w:val="22"/>
        </w:rPr>
      </w:pPr>
    </w:p>
    <w:p w14:paraId="6274B353" w14:textId="69F23790" w:rsidR="00A650A4" w:rsidRPr="008515E0" w:rsidRDefault="00A650A4" w:rsidP="008515E0">
      <w:pPr>
        <w:pStyle w:val="a8"/>
        <w:jc w:val="center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中　　華　　民　　國</w:t>
      </w:r>
      <w:r w:rsidRPr="00640D1F">
        <w:rPr>
          <w:rFonts w:ascii="標楷體" w:hAnsi="標楷體"/>
          <w:szCs w:val="22"/>
        </w:rPr>
        <w:t xml:space="preserve">  </w:t>
      </w:r>
      <w:r w:rsidRPr="00640D1F">
        <w:rPr>
          <w:rFonts w:ascii="標楷體" w:hAnsi="標楷體" w:hint="eastAsia"/>
          <w:szCs w:val="22"/>
        </w:rPr>
        <w:t xml:space="preserve">      </w:t>
      </w:r>
      <w:r w:rsidRPr="00640D1F">
        <w:rPr>
          <w:rFonts w:ascii="標楷體" w:hAnsi="標楷體"/>
          <w:szCs w:val="22"/>
        </w:rPr>
        <w:t xml:space="preserve">年　</w:t>
      </w:r>
      <w:r w:rsidRPr="00640D1F">
        <w:rPr>
          <w:rFonts w:ascii="標楷體" w:hAnsi="標楷體" w:hint="eastAsia"/>
          <w:szCs w:val="22"/>
        </w:rPr>
        <w:t xml:space="preserve">   </w:t>
      </w:r>
      <w:r>
        <w:rPr>
          <w:rFonts w:ascii="標楷體" w:hAnsi="標楷體" w:hint="eastAsia"/>
          <w:szCs w:val="22"/>
        </w:rPr>
        <w:t xml:space="preserve"> </w:t>
      </w:r>
      <w:r w:rsidRPr="00640D1F">
        <w:rPr>
          <w:rFonts w:ascii="標楷體" w:hAnsi="標楷體"/>
          <w:szCs w:val="22"/>
        </w:rPr>
        <w:t xml:space="preserve">　月</w:t>
      </w:r>
      <w:r w:rsidRPr="00640D1F">
        <w:rPr>
          <w:rFonts w:ascii="標楷體" w:hAnsi="標楷體" w:hint="eastAsia"/>
          <w:szCs w:val="22"/>
        </w:rPr>
        <w:t xml:space="preserve">     </w:t>
      </w:r>
      <w:r>
        <w:rPr>
          <w:rFonts w:ascii="標楷體" w:hAnsi="標楷體" w:hint="eastAsia"/>
          <w:szCs w:val="22"/>
        </w:rPr>
        <w:t xml:space="preserve">  </w:t>
      </w:r>
      <w:r w:rsidRPr="00640D1F">
        <w:rPr>
          <w:rFonts w:ascii="標楷體" w:hAnsi="標楷體" w:hint="eastAsia"/>
          <w:szCs w:val="22"/>
        </w:rPr>
        <w:t xml:space="preserve"> </w:t>
      </w:r>
      <w:r w:rsidRPr="00640D1F">
        <w:rPr>
          <w:rFonts w:ascii="標楷體" w:hAnsi="標楷體" w:hint="eastAsia"/>
          <w:szCs w:val="22"/>
        </w:rPr>
        <w:t>日</w:t>
      </w:r>
    </w:p>
    <w:p w14:paraId="4B14BF97" w14:textId="77777777" w:rsidR="00D248B2" w:rsidRDefault="00D248B2">
      <w:pPr>
        <w:widowControl/>
        <w:rPr>
          <w:rFonts w:ascii="微軟正黑體" w:eastAsia="微軟正黑體" w:hAnsi="微軟正黑體"/>
          <w:b/>
          <w:bCs/>
          <w:sz w:val="36"/>
          <w:szCs w:val="36"/>
          <w14:ligatures w14:val="standardContextual"/>
        </w:rPr>
      </w:pPr>
      <w:r>
        <w:rPr>
          <w:b/>
          <w:bCs/>
          <w:sz w:val="36"/>
          <w:szCs w:val="36"/>
        </w:rPr>
        <w:br w:type="page"/>
      </w:r>
    </w:p>
    <w:p w14:paraId="6FC3CF71" w14:textId="6DF192C0" w:rsidR="00A650A4" w:rsidRPr="00B20968" w:rsidRDefault="00B20968" w:rsidP="00734F1C">
      <w:pPr>
        <w:pStyle w:val="1"/>
        <w:numPr>
          <w:ilvl w:val="0"/>
          <w:numId w:val="0"/>
        </w:numPr>
        <w:spacing w:before="0" w:line="480" w:lineRule="exact"/>
        <w:jc w:val="center"/>
        <w:rPr>
          <w:rFonts w:ascii="微軟正黑體" w:hAnsi="微軟正黑體"/>
          <w:sz w:val="28"/>
          <w:szCs w:val="28"/>
        </w:rPr>
      </w:pPr>
      <w:r w:rsidRPr="00B20968">
        <w:rPr>
          <w:rFonts w:ascii="微軟正黑體" w:hAnsi="微軟正黑體" w:hint="eastAsia"/>
          <w:sz w:val="28"/>
          <w:szCs w:val="28"/>
        </w:rPr>
        <w:lastRenderedPageBreak/>
        <w:t>附件四、</w:t>
      </w:r>
      <w:r w:rsidR="00751019">
        <w:rPr>
          <w:rFonts w:ascii="微軟正黑體" w:hAnsi="微軟正黑體" w:hint="eastAsia"/>
          <w:sz w:val="28"/>
          <w:szCs w:val="28"/>
        </w:rPr>
        <w:t>2025</w:t>
      </w:r>
      <w:r w:rsidR="00A650A4" w:rsidRPr="00B20968">
        <w:rPr>
          <w:rFonts w:ascii="微軟正黑體" w:hAnsi="微軟正黑體" w:hint="eastAsia"/>
          <w:sz w:val="28"/>
          <w:szCs w:val="28"/>
        </w:rPr>
        <w:t>木產品創新研發競圖徵選計畫</w:t>
      </w:r>
      <w:r w:rsidR="00A650A4" w:rsidRPr="00B20968">
        <w:rPr>
          <w:rFonts w:ascii="微軟正黑體" w:hAnsi="微軟正黑體"/>
          <w:sz w:val="28"/>
          <w:szCs w:val="28"/>
        </w:rPr>
        <w:t>切結書</w:t>
      </w:r>
    </w:p>
    <w:p w14:paraId="45FA100C" w14:textId="77777777" w:rsidR="00A650A4" w:rsidRPr="00224D40" w:rsidRDefault="00A650A4" w:rsidP="00A650A4">
      <w:pPr>
        <w:pStyle w:val="Web"/>
        <w:spacing w:before="0" w:after="0"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192BEB7B" w14:textId="36E1CA0D" w:rsidR="00A650A4" w:rsidRDefault="00A650A4" w:rsidP="00C14E61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本</w:t>
      </w:r>
      <w:r>
        <w:rPr>
          <w:rFonts w:ascii="微軟正黑體" w:eastAsia="微軟正黑體" w:hAnsi="微軟正黑體" w:hint="eastAsia"/>
        </w:rPr>
        <w:t>人</w:t>
      </w:r>
      <w:r w:rsidR="008515E0">
        <w:rPr>
          <w:rFonts w:ascii="微軟正黑體" w:eastAsia="微軟正黑體" w:hAnsi="微軟正黑體" w:hint="eastAsia"/>
        </w:rPr>
        <w:t xml:space="preserve"> </w:t>
      </w:r>
      <w:r w:rsidRPr="00224D40">
        <w:rPr>
          <w:rFonts w:ascii="微軟正黑體" w:eastAsia="微軟正黑體" w:hAnsi="微軟正黑體"/>
        </w:rPr>
        <w:t>________________________</w:t>
      </w:r>
      <w:r w:rsidRPr="00224D40">
        <w:rPr>
          <w:rFonts w:ascii="微軟正黑體" w:eastAsia="微軟正黑體" w:hAnsi="微軟正黑體" w:hint="eastAsia"/>
        </w:rPr>
        <w:t xml:space="preserve"> </w:t>
      </w:r>
      <w:r w:rsidR="008515E0">
        <w:rPr>
          <w:rFonts w:ascii="微軟正黑體" w:eastAsia="微軟正黑體" w:hAnsi="微軟正黑體" w:hint="eastAsia"/>
        </w:rPr>
        <w:t>之</w:t>
      </w:r>
      <w:r w:rsidR="0020648D">
        <w:rPr>
          <w:rFonts w:ascii="微軟正黑體" w:eastAsia="微軟正黑體" w:hAnsi="微軟正黑體" w:hint="eastAsia"/>
        </w:rPr>
        <w:t>產品</w:t>
      </w:r>
      <w:r w:rsidR="008515E0">
        <w:rPr>
          <w:rFonts w:ascii="微軟正黑體" w:eastAsia="微軟正黑體" w:hAnsi="微軟正黑體" w:hint="eastAsia"/>
        </w:rPr>
        <w:t xml:space="preserve"> </w:t>
      </w:r>
      <w:r w:rsidR="008515E0" w:rsidRPr="00224D40">
        <w:rPr>
          <w:rFonts w:ascii="微軟正黑體" w:eastAsia="微軟正黑體" w:hAnsi="微軟正黑體"/>
        </w:rPr>
        <w:t>________________________</w:t>
      </w:r>
      <w:r w:rsidR="008515E0">
        <w:rPr>
          <w:rFonts w:ascii="微軟正黑體" w:eastAsia="微軟正黑體" w:hAnsi="微軟正黑體" w:hint="eastAsia"/>
        </w:rPr>
        <w:t xml:space="preserve"> </w:t>
      </w:r>
      <w:r w:rsidRPr="00224D40">
        <w:rPr>
          <w:rFonts w:ascii="微軟正黑體" w:eastAsia="微軟正黑體" w:hAnsi="微軟正黑體"/>
        </w:rPr>
        <w:t>申請參與</w:t>
      </w:r>
      <w:r>
        <w:rPr>
          <w:rFonts w:ascii="微軟正黑體" w:eastAsia="微軟正黑體" w:hAnsi="微軟正黑體" w:hint="eastAsia"/>
        </w:rPr>
        <w:t>嘉義市政府</w:t>
      </w:r>
      <w:r w:rsidRPr="00224D40">
        <w:rPr>
          <w:rFonts w:ascii="微軟正黑體" w:eastAsia="微軟正黑體" w:hAnsi="微軟正黑體"/>
        </w:rPr>
        <w:t>文化局「</w:t>
      </w:r>
      <w:r w:rsidR="00751019">
        <w:rPr>
          <w:rFonts w:ascii="微軟正黑體" w:eastAsia="微軟正黑體" w:hAnsi="微軟正黑體" w:hint="eastAsia"/>
        </w:rPr>
        <w:t>2025</w:t>
      </w:r>
      <w:r w:rsidRPr="0038773A">
        <w:rPr>
          <w:rFonts w:ascii="微軟正黑體" w:eastAsia="微軟正黑體" w:hAnsi="微軟正黑體" w:hint="eastAsia"/>
        </w:rPr>
        <w:t>優木良品木產品創新研發競圖徵選計畫</w:t>
      </w:r>
      <w:r w:rsidRPr="00224D40">
        <w:rPr>
          <w:rFonts w:ascii="微軟正黑體" w:eastAsia="微軟正黑體" w:hAnsi="微軟正黑體"/>
        </w:rPr>
        <w:t>」，保證為所提供之相關資料皆正確無誤，如有涉及個人資料，同意於本計畫執行範圍內加以蒐集、處理、利用；若資料有不實或偽造等情事，經主辦單位或執行單位查證屬實後，將立即停止各項</w:t>
      </w:r>
      <w:r>
        <w:rPr>
          <w:rFonts w:ascii="微軟正黑體" w:eastAsia="微軟正黑體" w:hAnsi="微軟正黑體" w:hint="eastAsia"/>
        </w:rPr>
        <w:t>計畫獎勵</w:t>
      </w:r>
      <w:r w:rsidRPr="00224D40">
        <w:rPr>
          <w:rFonts w:ascii="微軟正黑體" w:eastAsia="微軟正黑體" w:hAnsi="微軟正黑體"/>
        </w:rPr>
        <w:t>資源，同時將自負</w:t>
      </w:r>
      <w:r>
        <w:rPr>
          <w:rFonts w:ascii="微軟正黑體" w:eastAsia="微軟正黑體" w:hAnsi="微軟正黑體" w:hint="eastAsia"/>
        </w:rPr>
        <w:t>活動</w:t>
      </w:r>
      <w:r w:rsidRPr="00224D40">
        <w:rPr>
          <w:rFonts w:ascii="微軟正黑體" w:eastAsia="微軟正黑體" w:hAnsi="微軟正黑體"/>
        </w:rPr>
        <w:t>期間產生之相關費用。</w:t>
      </w:r>
    </w:p>
    <w:p w14:paraId="6BB5129D" w14:textId="77777777" w:rsidR="008515E0" w:rsidRPr="008515E0" w:rsidRDefault="008515E0" w:rsidP="008515E0">
      <w:pPr>
        <w:pStyle w:val="Web"/>
        <w:spacing w:before="0" w:after="0" w:line="400" w:lineRule="exact"/>
        <w:rPr>
          <w:rFonts w:ascii="微軟正黑體" w:eastAsia="微軟正黑體" w:hAnsi="微軟正黑體"/>
        </w:rPr>
      </w:pPr>
    </w:p>
    <w:p w14:paraId="44F58D99" w14:textId="3493C6D4" w:rsidR="00A650A4" w:rsidRPr="00224D40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若本</w:t>
      </w:r>
      <w:r w:rsidR="0020648D">
        <w:rPr>
          <w:rFonts w:ascii="微軟正黑體" w:eastAsia="微軟正黑體" w:hAnsi="微軟正黑體" w:hint="eastAsia"/>
        </w:rPr>
        <w:t>產品</w:t>
      </w:r>
      <w:r w:rsidR="008515E0">
        <w:rPr>
          <w:rFonts w:ascii="微軟正黑體" w:eastAsia="微軟正黑體" w:hAnsi="微軟正黑體" w:hint="eastAsia"/>
        </w:rPr>
        <w:t>經</w:t>
      </w:r>
      <w:r w:rsidRPr="00224D40">
        <w:rPr>
          <w:rFonts w:ascii="微軟正黑體" w:eastAsia="微軟正黑體" w:hAnsi="微軟正黑體"/>
        </w:rPr>
        <w:t>評定入選後，願配合以下規範：</w:t>
      </w:r>
    </w:p>
    <w:p w14:paraId="1B45FE1A" w14:textId="77777777" w:rsidR="00A650A4" w:rsidRPr="00224D40" w:rsidRDefault="00A650A4" w:rsidP="00A650A4">
      <w:pPr>
        <w:pStyle w:val="Web"/>
        <w:numPr>
          <w:ilvl w:val="0"/>
          <w:numId w:val="9"/>
        </w:numPr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通過</w:t>
      </w:r>
      <w:r>
        <w:rPr>
          <w:rFonts w:ascii="微軟正黑體" w:eastAsia="微軟正黑體" w:hAnsi="微軟正黑體" w:hint="eastAsia"/>
        </w:rPr>
        <w:t>初選</w:t>
      </w:r>
      <w:r w:rsidRPr="00224D40">
        <w:rPr>
          <w:rFonts w:ascii="微軟正黑體" w:eastAsia="微軟正黑體" w:hAnsi="微軟正黑體"/>
        </w:rPr>
        <w:t>之</w:t>
      </w:r>
      <w:r>
        <w:rPr>
          <w:rFonts w:ascii="微軟正黑體" w:eastAsia="微軟正黑體" w:hAnsi="微軟正黑體" w:hint="eastAsia"/>
        </w:rPr>
        <w:t>提案</w:t>
      </w:r>
      <w:r w:rsidRPr="00224D40">
        <w:rPr>
          <w:rFonts w:ascii="微軟正黑體" w:eastAsia="微軟正黑體" w:hAnsi="微軟正黑體"/>
        </w:rPr>
        <w:t>願配合計畫安排，進行產品打樣。</w:t>
      </w:r>
    </w:p>
    <w:p w14:paraId="6731E4EA" w14:textId="7AE24080" w:rsidR="00A650A4" w:rsidRPr="00290AB7" w:rsidRDefault="00A650A4" w:rsidP="00A650A4">
      <w:pPr>
        <w:pStyle w:val="Web"/>
        <w:numPr>
          <w:ilvl w:val="0"/>
          <w:numId w:val="9"/>
        </w:numPr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通過</w:t>
      </w:r>
      <w:r>
        <w:rPr>
          <w:rFonts w:ascii="微軟正黑體" w:eastAsia="微軟正黑體" w:hAnsi="微軟正黑體" w:hint="eastAsia"/>
        </w:rPr>
        <w:t>初選</w:t>
      </w:r>
      <w:r w:rsidRPr="00224D40">
        <w:rPr>
          <w:rFonts w:ascii="微軟正黑體" w:eastAsia="微軟正黑體" w:hAnsi="微軟正黑體"/>
        </w:rPr>
        <w:t>之</w:t>
      </w:r>
      <w:r>
        <w:rPr>
          <w:rFonts w:ascii="微軟正黑體" w:eastAsia="微軟正黑體" w:hAnsi="微軟正黑體" w:hint="eastAsia"/>
        </w:rPr>
        <w:t>提案</w:t>
      </w:r>
      <w:r w:rsidRPr="00224D40">
        <w:rPr>
          <w:rFonts w:ascii="微軟正黑體" w:eastAsia="微軟正黑體" w:hAnsi="微軟正黑體"/>
        </w:rPr>
        <w:t>，須</w:t>
      </w:r>
      <w:r>
        <w:rPr>
          <w:rFonts w:ascii="微軟正黑體" w:eastAsia="微軟正黑體" w:hAnsi="微軟正黑體" w:hint="eastAsia"/>
        </w:rPr>
        <w:t>於截止日期內</w:t>
      </w:r>
      <w:r w:rsidR="004268E9">
        <w:rPr>
          <w:rFonts w:ascii="微軟正黑體" w:eastAsia="微軟正黑體" w:hAnsi="微軟正黑體" w:hint="eastAsia"/>
        </w:rPr>
        <w:t>提交</w:t>
      </w:r>
      <w:r>
        <w:rPr>
          <w:rFonts w:ascii="微軟正黑體" w:eastAsia="微軟正黑體" w:hAnsi="微軟正黑體" w:hint="eastAsia"/>
        </w:rPr>
        <w:t>完整</w:t>
      </w:r>
      <w:r w:rsidRPr="00224D40">
        <w:rPr>
          <w:rFonts w:ascii="微軟正黑體" w:eastAsia="微軟正黑體" w:hAnsi="微軟正黑體"/>
        </w:rPr>
        <w:t>實體打樣</w:t>
      </w:r>
      <w:r w:rsidR="0020648D">
        <w:rPr>
          <w:rFonts w:ascii="微軟正黑體" w:eastAsia="微軟正黑體" w:hAnsi="微軟正黑體"/>
        </w:rPr>
        <w:t>產品</w:t>
      </w:r>
      <w:r>
        <w:rPr>
          <w:rFonts w:ascii="微軟正黑體" w:eastAsia="微軟正黑體" w:hAnsi="微軟正黑體" w:hint="eastAsia"/>
        </w:rPr>
        <w:t>供決選審查，</w:t>
      </w:r>
      <w:r w:rsidRPr="008515E0">
        <w:rPr>
          <w:rFonts w:ascii="微軟正黑體" w:eastAsia="微軟正黑體" w:hAnsi="微軟正黑體" w:hint="eastAsia"/>
          <w:b/>
          <w:bCs/>
        </w:rPr>
        <w:t>未於期限內</w:t>
      </w:r>
      <w:r w:rsidR="004268E9">
        <w:rPr>
          <w:rFonts w:ascii="微軟正黑體" w:eastAsia="微軟正黑體" w:hAnsi="微軟正黑體" w:hint="eastAsia"/>
          <w:b/>
          <w:bCs/>
        </w:rPr>
        <w:t>提交</w:t>
      </w:r>
      <w:r w:rsidRPr="008515E0">
        <w:rPr>
          <w:rFonts w:ascii="微軟正黑體" w:eastAsia="微軟正黑體" w:hAnsi="微軟正黑體" w:hint="eastAsia"/>
          <w:b/>
          <w:bCs/>
        </w:rPr>
        <w:t>實體</w:t>
      </w:r>
      <w:r w:rsidR="0020648D">
        <w:rPr>
          <w:rFonts w:ascii="微軟正黑體" w:eastAsia="微軟正黑體" w:hAnsi="微軟正黑體" w:hint="eastAsia"/>
          <w:b/>
          <w:bCs/>
        </w:rPr>
        <w:t>產品</w:t>
      </w:r>
      <w:r w:rsidRPr="008515E0">
        <w:rPr>
          <w:rFonts w:ascii="微軟正黑體" w:eastAsia="微軟正黑體" w:hAnsi="微軟正黑體" w:hint="eastAsia"/>
          <w:b/>
          <w:bCs/>
        </w:rPr>
        <w:t>者，視同棄權</w:t>
      </w:r>
      <w:r w:rsidRPr="00290AB7">
        <w:rPr>
          <w:rFonts w:ascii="微軟正黑體" w:eastAsia="微軟正黑體" w:hAnsi="微軟正黑體"/>
        </w:rPr>
        <w:t>。</w:t>
      </w:r>
    </w:p>
    <w:p w14:paraId="0027CB10" w14:textId="44D3242C" w:rsidR="00A650A4" w:rsidRPr="00224D40" w:rsidRDefault="00A650A4" w:rsidP="00A650A4">
      <w:pPr>
        <w:pStyle w:val="Web"/>
        <w:numPr>
          <w:ilvl w:val="0"/>
          <w:numId w:val="9"/>
        </w:numPr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開發完成後每</w:t>
      </w:r>
      <w:r>
        <w:rPr>
          <w:rFonts w:ascii="微軟正黑體" w:eastAsia="微軟正黑體" w:hAnsi="微軟正黑體" w:hint="eastAsia"/>
        </w:rPr>
        <w:t>案</w:t>
      </w:r>
      <w:r w:rsidR="0020648D">
        <w:rPr>
          <w:rFonts w:ascii="微軟正黑體" w:eastAsia="微軟正黑體" w:hAnsi="微軟正黑體"/>
        </w:rPr>
        <w:t>產品</w:t>
      </w:r>
      <w:r w:rsidRPr="00224D40">
        <w:rPr>
          <w:rFonts w:ascii="微軟正黑體" w:eastAsia="微軟正黑體" w:hAnsi="微軟正黑體"/>
        </w:rPr>
        <w:t>須配合</w:t>
      </w:r>
      <w:r>
        <w:rPr>
          <w:rFonts w:ascii="微軟正黑體" w:eastAsia="微軟正黑體" w:hAnsi="微軟正黑體" w:hint="eastAsia"/>
        </w:rPr>
        <w:t>主承辦單位</w:t>
      </w:r>
      <w:r w:rsidRPr="00224D40">
        <w:rPr>
          <w:rFonts w:ascii="微軟正黑體" w:eastAsia="微軟正黑體" w:hAnsi="微軟正黑體"/>
        </w:rPr>
        <w:t>作為相關活動使用、宣傳、展示、推廣之用</w:t>
      </w:r>
      <w:r>
        <w:rPr>
          <w:rFonts w:ascii="微軟正黑體" w:eastAsia="微軟正黑體" w:hAnsi="微軟正黑體" w:hint="eastAsia"/>
        </w:rPr>
        <w:t>。</w:t>
      </w:r>
    </w:p>
    <w:p w14:paraId="11A5E76D" w14:textId="77777777" w:rsidR="00A650A4" w:rsidRDefault="00A650A4" w:rsidP="00A650A4">
      <w:pPr>
        <w:pStyle w:val="Web"/>
        <w:numPr>
          <w:ilvl w:val="0"/>
          <w:numId w:val="9"/>
        </w:numPr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具切結書人完全明白並願遵守計畫相關規定，若有虛偽不實或隱匿，願負一切法律責任，絕無異議，特立此切結書為憑。</w:t>
      </w:r>
    </w:p>
    <w:p w14:paraId="24AC066F" w14:textId="77777777" w:rsidR="00A650A4" w:rsidRPr="00224D40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767F9D41" w14:textId="7FAAF6EA" w:rsidR="00A650A4" w:rsidRPr="00224D40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上述如因故未能於期限內完成並</w:t>
      </w:r>
      <w:r w:rsidR="004268E9">
        <w:rPr>
          <w:rFonts w:ascii="微軟正黑體" w:eastAsia="微軟正黑體" w:hAnsi="微軟正黑體"/>
        </w:rPr>
        <w:t>提交</w:t>
      </w:r>
      <w:r w:rsidRPr="00224D40">
        <w:rPr>
          <w:rFonts w:ascii="微軟正黑體" w:eastAsia="微軟正黑體" w:hAnsi="微軟正黑體"/>
        </w:rPr>
        <w:t>打樣</w:t>
      </w:r>
      <w:r w:rsidR="0020648D">
        <w:rPr>
          <w:rFonts w:ascii="微軟正黑體" w:eastAsia="微軟正黑體" w:hAnsi="微軟正黑體"/>
        </w:rPr>
        <w:t>產品</w:t>
      </w:r>
      <w:r w:rsidRPr="00224D40">
        <w:rPr>
          <w:rFonts w:ascii="微軟正黑體" w:eastAsia="微軟正黑體" w:hAnsi="微軟正黑體"/>
        </w:rPr>
        <w:t>或若中途退出，本案將不提供任何</w:t>
      </w:r>
      <w:r>
        <w:rPr>
          <w:rFonts w:ascii="微軟正黑體" w:eastAsia="微軟正黑體" w:hAnsi="微軟正黑體" w:hint="eastAsia"/>
        </w:rPr>
        <w:t>打樣</w:t>
      </w:r>
      <w:r w:rsidRPr="00224D40">
        <w:rPr>
          <w:rFonts w:ascii="微軟正黑體" w:eastAsia="微軟正黑體" w:hAnsi="微軟正黑體"/>
        </w:rPr>
        <w:t>獎勵金。在此保證本</w:t>
      </w:r>
      <w:r>
        <w:rPr>
          <w:rFonts w:ascii="微軟正黑體" w:eastAsia="微軟正黑體" w:hAnsi="微軟正黑體" w:hint="eastAsia"/>
        </w:rPr>
        <w:t>人/</w:t>
      </w:r>
      <w:r w:rsidRPr="00224D40">
        <w:rPr>
          <w:rFonts w:ascii="微軟正黑體" w:eastAsia="微軟正黑體" w:hAnsi="微軟正黑體"/>
        </w:rPr>
        <w:t>公司於近一年內無重大糾紛及涉訟(勞資糾紛、加盟糾紛、消費糾紛等)、無重大違反相關法令(消費者保護法、個人資料保護法、公平交易法或食品安全衛生管理法)與無不良債票紀錄等，經查證有違反上述保證內容，將無條件退出</w:t>
      </w:r>
      <w:r w:rsidRPr="00224D40">
        <w:rPr>
          <w:rFonts w:ascii="微軟正黑體" w:eastAsia="微軟正黑體" w:hAnsi="微軟正黑體" w:hint="eastAsia"/>
        </w:rPr>
        <w:t>徵選</w:t>
      </w:r>
      <w:r w:rsidRPr="00224D40">
        <w:rPr>
          <w:rFonts w:ascii="微軟正黑體" w:eastAsia="微軟正黑體" w:hAnsi="微軟正黑體"/>
        </w:rPr>
        <w:t>計畫。</w:t>
      </w:r>
    </w:p>
    <w:p w14:paraId="18C0BD3A" w14:textId="77777777" w:rsidR="00A650A4" w:rsidRPr="00224D40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  <w:r w:rsidRPr="00224D40">
        <w:rPr>
          <w:rFonts w:ascii="微軟正黑體" w:eastAsia="微軟正黑體" w:hAnsi="微軟正黑體"/>
        </w:rPr>
        <w:t>特此證明</w:t>
      </w:r>
    </w:p>
    <w:p w14:paraId="3528223A" w14:textId="77777777" w:rsidR="00A650A4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2752487B" w14:textId="77777777" w:rsidR="008515E0" w:rsidRPr="00224D40" w:rsidRDefault="008515E0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5FB5E1D6" w14:textId="3F1730C5" w:rsidR="00A650A4" w:rsidRPr="00640D1F" w:rsidRDefault="00A650A4" w:rsidP="00A650A4">
      <w:pPr>
        <w:pStyle w:val="a8"/>
        <w:rPr>
          <w:rFonts w:ascii="標楷體" w:hAnsi="標楷體"/>
          <w:szCs w:val="22"/>
        </w:rPr>
      </w:pPr>
      <w:r w:rsidRPr="00640D1F">
        <w:rPr>
          <w:rFonts w:ascii="標楷體" w:hAnsi="標楷體"/>
          <w:szCs w:val="22"/>
        </w:rPr>
        <w:t>立同意書人：</w:t>
      </w:r>
      <w:r w:rsidRPr="00640D1F">
        <w:rPr>
          <w:rFonts w:ascii="標楷體" w:hAnsi="標楷體"/>
          <w:szCs w:val="22"/>
        </w:rPr>
        <w:t xml:space="preserve">                                      </w:t>
      </w:r>
      <w:r w:rsidR="00C14E61">
        <w:rPr>
          <w:rFonts w:ascii="標楷體" w:hAnsi="標楷體"/>
          <w:szCs w:val="22"/>
        </w:rPr>
        <w:t xml:space="preserve"> </w:t>
      </w:r>
      <w:r w:rsidRPr="00640D1F">
        <w:rPr>
          <w:rFonts w:ascii="標楷體" w:hAnsi="標楷體"/>
          <w:szCs w:val="22"/>
        </w:rPr>
        <w:t xml:space="preserve">   </w:t>
      </w:r>
      <w:r w:rsidR="008515E0">
        <w:rPr>
          <w:rFonts w:ascii="標楷體" w:hAnsi="標楷體" w:hint="eastAsia"/>
          <w:szCs w:val="22"/>
        </w:rPr>
        <w:t xml:space="preserve">  </w:t>
      </w:r>
      <w:r w:rsidRPr="00640D1F">
        <w:rPr>
          <w:rFonts w:ascii="標楷體" w:hAnsi="標楷體"/>
          <w:szCs w:val="22"/>
        </w:rPr>
        <w:t xml:space="preserve"> </w:t>
      </w:r>
      <w:r w:rsidR="008515E0">
        <w:rPr>
          <w:rFonts w:ascii="標楷體" w:hAnsi="標楷體" w:hint="eastAsia"/>
          <w:szCs w:val="22"/>
        </w:rPr>
        <w:t xml:space="preserve">     </w:t>
      </w:r>
      <w:r w:rsidRPr="00640D1F">
        <w:rPr>
          <w:rFonts w:ascii="標楷體" w:hAnsi="標楷體"/>
          <w:szCs w:val="22"/>
        </w:rPr>
        <w:t>（簽名蓋章）</w:t>
      </w:r>
    </w:p>
    <w:p w14:paraId="5FA5B59E" w14:textId="3A9DB327" w:rsidR="00A650A4" w:rsidRPr="00640D1F" w:rsidRDefault="008515E0" w:rsidP="00A650A4">
      <w:pPr>
        <w:pStyle w:val="a8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>(</w:t>
      </w:r>
      <w:r>
        <w:rPr>
          <w:rFonts w:ascii="標楷體" w:hAnsi="標楷體" w:hint="eastAsia"/>
          <w:szCs w:val="22"/>
        </w:rPr>
        <w:t>未滿</w:t>
      </w:r>
      <w:r>
        <w:rPr>
          <w:rFonts w:ascii="標楷體" w:hAnsi="標楷體"/>
          <w:szCs w:val="22"/>
        </w:rPr>
        <w:t>18</w:t>
      </w:r>
      <w:r>
        <w:rPr>
          <w:rFonts w:ascii="標楷體" w:hAnsi="標楷體" w:hint="eastAsia"/>
          <w:szCs w:val="22"/>
        </w:rPr>
        <w:t>歲者</w:t>
      </w:r>
      <w:r>
        <w:rPr>
          <w:rFonts w:ascii="標楷體" w:hAnsi="標楷體" w:hint="eastAsia"/>
          <w:szCs w:val="22"/>
        </w:rPr>
        <w:t>)</w:t>
      </w:r>
      <w:r w:rsidR="00A650A4" w:rsidRPr="00640D1F">
        <w:rPr>
          <w:rFonts w:ascii="標楷體" w:hAnsi="標楷體"/>
          <w:szCs w:val="22"/>
        </w:rPr>
        <w:t>法定代理人：</w:t>
      </w:r>
      <w:r w:rsidR="00A650A4" w:rsidRPr="00640D1F">
        <w:rPr>
          <w:rFonts w:ascii="標楷體" w:hAnsi="標楷體"/>
          <w:szCs w:val="22"/>
        </w:rPr>
        <w:t xml:space="preserve">                              </w:t>
      </w:r>
      <w:r>
        <w:rPr>
          <w:rFonts w:ascii="標楷體" w:hAnsi="標楷體" w:hint="eastAsia"/>
          <w:szCs w:val="22"/>
        </w:rPr>
        <w:t xml:space="preserve">      </w:t>
      </w:r>
      <w:r w:rsidR="00A650A4" w:rsidRPr="00640D1F">
        <w:rPr>
          <w:rFonts w:ascii="標楷體" w:hAnsi="標楷體"/>
          <w:szCs w:val="22"/>
        </w:rPr>
        <w:t xml:space="preserve"> </w:t>
      </w:r>
      <w:r w:rsidR="00A650A4" w:rsidRPr="00640D1F">
        <w:rPr>
          <w:rFonts w:ascii="標楷體" w:hAnsi="標楷體"/>
          <w:szCs w:val="22"/>
        </w:rPr>
        <w:t>（簽名蓋章）</w:t>
      </w:r>
    </w:p>
    <w:p w14:paraId="7335574C" w14:textId="77777777" w:rsidR="00A650A4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6062E3D6" w14:textId="77777777" w:rsidR="00A650A4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4CCB71DE" w14:textId="77777777" w:rsidR="00A650A4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33DC256B" w14:textId="77777777" w:rsidR="00A650A4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1F94568F" w14:textId="77777777" w:rsidR="00A650A4" w:rsidRPr="009F71D1" w:rsidRDefault="00A650A4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572DB59F" w14:textId="77777777" w:rsidR="008515E0" w:rsidRPr="008515E0" w:rsidRDefault="008515E0" w:rsidP="00A650A4">
      <w:pPr>
        <w:pStyle w:val="Web"/>
        <w:spacing w:before="0" w:after="0" w:line="400" w:lineRule="exact"/>
        <w:jc w:val="both"/>
        <w:rPr>
          <w:rFonts w:ascii="微軟正黑體" w:eastAsia="微軟正黑體" w:hAnsi="微軟正黑體"/>
        </w:rPr>
      </w:pPr>
    </w:p>
    <w:p w14:paraId="6A5C95D6" w14:textId="797C79CB" w:rsidR="006A499C" w:rsidRDefault="00A650A4" w:rsidP="008515E0">
      <w:pPr>
        <w:pStyle w:val="a8"/>
        <w:jc w:val="center"/>
      </w:pPr>
      <w:r w:rsidRPr="00224D40">
        <w:t>中 華 民 國</w:t>
      </w:r>
      <w:r>
        <w:rPr>
          <w:rFonts w:hint="eastAsia"/>
        </w:rPr>
        <w:t xml:space="preserve">    </w:t>
      </w:r>
      <w:r w:rsidRPr="00224D40">
        <w:t xml:space="preserve"> </w:t>
      </w:r>
      <w:r>
        <w:rPr>
          <w:rFonts w:hint="eastAsia"/>
        </w:rPr>
        <w:t xml:space="preserve">  </w:t>
      </w:r>
      <w:r w:rsidRPr="00224D40">
        <w:t xml:space="preserve">   年</w:t>
      </w:r>
      <w:r>
        <w:rPr>
          <w:rFonts w:hint="eastAsia"/>
        </w:rPr>
        <w:t xml:space="preserve"> </w:t>
      </w:r>
      <w:r w:rsidRPr="00224D40">
        <w:t xml:space="preserve"> </w:t>
      </w:r>
      <w:r>
        <w:rPr>
          <w:rFonts w:hint="eastAsia"/>
        </w:rPr>
        <w:t xml:space="preserve">    </w:t>
      </w:r>
      <w:r w:rsidRPr="00224D40">
        <w:t xml:space="preserve">    月</w:t>
      </w:r>
      <w:r>
        <w:rPr>
          <w:rFonts w:hint="eastAsia"/>
        </w:rPr>
        <w:t xml:space="preserve">      </w:t>
      </w:r>
      <w:r>
        <w:t xml:space="preserve">   </w:t>
      </w:r>
      <w:r>
        <w:rPr>
          <w:rFonts w:hint="eastAsia"/>
        </w:rPr>
        <w:t xml:space="preserve"> 日</w:t>
      </w:r>
    </w:p>
    <w:p w14:paraId="37596B84" w14:textId="77777777" w:rsidR="006A499C" w:rsidRDefault="006A499C">
      <w:pPr>
        <w:widowControl/>
        <w:rPr>
          <w:rFonts w:ascii="微軟正黑體" w:eastAsia="微軟正黑體" w:hAnsi="微軟正黑體"/>
          <w:szCs w:val="24"/>
          <w14:ligatures w14:val="standardContextual"/>
        </w:rPr>
      </w:pPr>
      <w:r>
        <w:br w:type="page"/>
      </w:r>
    </w:p>
    <w:p w14:paraId="3479EA58" w14:textId="048CD367" w:rsidR="006A499C" w:rsidRPr="006A499C" w:rsidRDefault="006A499C" w:rsidP="006A499C">
      <w:pPr>
        <w:pStyle w:val="1"/>
        <w:numPr>
          <w:ilvl w:val="0"/>
          <w:numId w:val="0"/>
        </w:numPr>
        <w:spacing w:before="0" w:line="480" w:lineRule="exact"/>
        <w:jc w:val="center"/>
        <w:rPr>
          <w:rFonts w:ascii="微軟正黑體" w:hAnsi="微軟正黑體"/>
          <w:sz w:val="28"/>
          <w:szCs w:val="28"/>
        </w:rPr>
      </w:pPr>
      <w:r w:rsidRPr="006A499C">
        <w:rPr>
          <w:rFonts w:ascii="微軟正黑體" w:hAnsi="微軟正黑體" w:hint="eastAsia"/>
          <w:sz w:val="28"/>
          <w:szCs w:val="28"/>
        </w:rPr>
        <w:lastRenderedPageBreak/>
        <w:t>附件</w:t>
      </w:r>
      <w:r>
        <w:rPr>
          <w:rFonts w:ascii="微軟正黑體" w:hAnsi="微軟正黑體" w:hint="eastAsia"/>
          <w:sz w:val="28"/>
          <w:szCs w:val="28"/>
        </w:rPr>
        <w:t>五</w:t>
      </w:r>
      <w:r w:rsidRPr="006A499C">
        <w:rPr>
          <w:rFonts w:ascii="微軟正黑體" w:hAnsi="微軟正黑體" w:hint="eastAsia"/>
          <w:sz w:val="28"/>
          <w:szCs w:val="28"/>
        </w:rPr>
        <w:t>、2025木產品創新研發競圖徵選計畫-寄件封面表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056"/>
        <w:gridCol w:w="2962"/>
        <w:gridCol w:w="3191"/>
      </w:tblGrid>
      <w:tr w:rsidR="006A499C" w:rsidRPr="004942F5" w14:paraId="506BC87F" w14:textId="77777777" w:rsidTr="00571CB0">
        <w:trPr>
          <w:trHeight w:val="1431"/>
        </w:trPr>
        <w:tc>
          <w:tcPr>
            <w:tcW w:w="3260" w:type="dxa"/>
            <w:tcBorders>
              <w:bottom w:val="nil"/>
              <w:right w:val="nil"/>
            </w:tcBorders>
          </w:tcPr>
          <w:p w14:paraId="44200CB5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4942F5">
              <w:rPr>
                <w:rFonts w:ascii="微軟正黑體" w:eastAsia="微軟正黑體" w:hAnsi="微軟正黑體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DF565" wp14:editId="5E2C1967">
                      <wp:simplePos x="0" y="0"/>
                      <wp:positionH relativeFrom="column">
                        <wp:posOffset>377826</wp:posOffset>
                      </wp:positionH>
                      <wp:positionV relativeFrom="paragraph">
                        <wp:posOffset>419735</wp:posOffset>
                      </wp:positionV>
                      <wp:extent cx="781050" cy="620485"/>
                      <wp:effectExtent l="0" t="0" r="19050" b="2730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620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4D91D" w14:textId="77777777" w:rsidR="006A499C" w:rsidRPr="00B82A06" w:rsidRDefault="006A499C" w:rsidP="006A499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36"/>
                                      <w:szCs w:val="32"/>
                                    </w:rPr>
                                  </w:pPr>
                                  <w:r w:rsidRPr="00B82A06">
                                    <w:rPr>
                                      <w:rFonts w:ascii="微軟正黑體" w:eastAsia="微軟正黑體" w:hAnsi="微軟正黑體" w:hint="eastAsia"/>
                                      <w:sz w:val="36"/>
                                      <w:szCs w:val="32"/>
                                    </w:rPr>
                                    <w:t>郵票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DF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9.75pt;margin-top:33.05pt;width:61.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" fillcolor="white [3201]" strokeweight="1pt">
                      <v:textbox>
                        <w:txbxContent>
                          <w:p w14:paraId="4CC4D91D" w14:textId="77777777" w:rsidR="006A499C" w:rsidRPr="00B82A06" w:rsidRDefault="006A499C" w:rsidP="006A499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  <w:szCs w:val="32"/>
                              </w:rPr>
                            </w:pPr>
                            <w:r w:rsidRPr="00B82A06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2"/>
                              </w:rPr>
                              <w:t>郵票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9" w:type="dxa"/>
            <w:tcBorders>
              <w:left w:val="nil"/>
              <w:bottom w:val="nil"/>
              <w:right w:val="nil"/>
            </w:tcBorders>
          </w:tcPr>
          <w:p w14:paraId="1C945452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  <w:tc>
          <w:tcPr>
            <w:tcW w:w="3304" w:type="dxa"/>
            <w:tcBorders>
              <w:left w:val="nil"/>
              <w:bottom w:val="nil"/>
            </w:tcBorders>
          </w:tcPr>
          <w:p w14:paraId="01739C18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583"/>
              <w:gridCol w:w="583"/>
              <w:gridCol w:w="583"/>
              <w:gridCol w:w="583"/>
            </w:tblGrid>
            <w:tr w:rsidR="006A499C" w:rsidRPr="004942F5" w14:paraId="19168E35" w14:textId="77777777" w:rsidTr="00571CB0">
              <w:trPr>
                <w:trHeight w:val="755"/>
              </w:trPr>
              <w:tc>
                <w:tcPr>
                  <w:tcW w:w="582" w:type="dxa"/>
                </w:tcPr>
                <w:p w14:paraId="4B37F113" w14:textId="77777777" w:rsidR="006A499C" w:rsidRPr="00F824AD" w:rsidRDefault="006A499C" w:rsidP="00571CB0">
                  <w:pPr>
                    <w:widowControl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824A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83" w:type="dxa"/>
                </w:tcPr>
                <w:p w14:paraId="3C285420" w14:textId="77777777" w:rsidR="006A499C" w:rsidRPr="00F824AD" w:rsidRDefault="006A499C" w:rsidP="00571CB0">
                  <w:pPr>
                    <w:widowControl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824A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723015FB" w14:textId="77777777" w:rsidR="006A499C" w:rsidRPr="00F824AD" w:rsidRDefault="006A499C" w:rsidP="00571CB0">
                  <w:pPr>
                    <w:widowControl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824A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9C82D87" w14:textId="77777777" w:rsidR="006A499C" w:rsidRPr="00F824AD" w:rsidRDefault="006A499C" w:rsidP="00571CB0">
                  <w:pPr>
                    <w:widowControl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824A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14:paraId="4F876ABC" w14:textId="77777777" w:rsidR="006A499C" w:rsidRPr="00F824AD" w:rsidRDefault="006A499C" w:rsidP="00571CB0">
                  <w:pPr>
                    <w:widowControl/>
                    <w:jc w:val="center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824AD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115A4DEA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</w:tr>
      <w:tr w:rsidR="006A499C" w:rsidRPr="00E1371F" w14:paraId="66432824" w14:textId="77777777" w:rsidTr="00571CB0">
        <w:trPr>
          <w:trHeight w:val="9922"/>
        </w:trPr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51F79CB5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4942F5">
              <w:rPr>
                <w:rFonts w:ascii="微軟正黑體" w:eastAsia="微軟正黑體" w:hAnsi="微軟正黑體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76BF8" wp14:editId="4F55E3FB">
                      <wp:simplePos x="0" y="0"/>
                      <wp:positionH relativeFrom="column">
                        <wp:posOffset>247309</wp:posOffset>
                      </wp:positionH>
                      <wp:positionV relativeFrom="paragraph">
                        <wp:posOffset>1090326</wp:posOffset>
                      </wp:positionV>
                      <wp:extent cx="1097280" cy="4569770"/>
                      <wp:effectExtent l="0" t="0" r="0" b="2540"/>
                      <wp:wrapNone/>
                      <wp:docPr id="1000378342" name="文字方塊 1000378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456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FC5C0" w14:textId="77777777" w:rsidR="006A499C" w:rsidRPr="0034061E" w:rsidRDefault="006A499C" w:rsidP="006A499C">
                                  <w:pPr>
                                    <w:rPr>
                                      <w:rFonts w:ascii="BiauKai" w:eastAsia="BiauKai" w:hAnsi="BiauKai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76BF8" id="文字方塊 1000378342" o:spid="_x0000_s1027" type="#_x0000_t202" style="position:absolute;margin-left:19.45pt;margin-top:85.85pt;width:86.4pt;height:3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" fillcolor="white [3201]" stroked="f" strokeweight=".5pt">
                      <v:textbox style="layout-flow:vertical-ideographic">
                        <w:txbxContent>
                          <w:p w14:paraId="7EFFC5C0" w14:textId="77777777" w:rsidR="006A499C" w:rsidRPr="0034061E" w:rsidRDefault="006A499C" w:rsidP="006A499C">
                            <w:pPr>
                              <w:rPr>
                                <w:rFonts w:ascii="BiauKai" w:eastAsia="BiauKai" w:hAnsi="BiauKa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2F5">
              <w:rPr>
                <w:rFonts w:ascii="微軟正黑體" w:eastAsia="微軟正黑體" w:hAnsi="微軟正黑體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7FAB0" wp14:editId="0BF8F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4260215</wp:posOffset>
                      </wp:positionV>
                      <wp:extent cx="792480" cy="192024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192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356D1" w14:textId="77777777" w:rsidR="006A499C" w:rsidRPr="00B82A06" w:rsidRDefault="006A499C" w:rsidP="006A499C">
                                  <w:pPr>
                                    <w:ind w:firstLineChars="750" w:firstLine="2400"/>
                                    <w:rPr>
                                      <w:rFonts w:ascii="微軟正黑體" w:eastAsia="微軟正黑體" w:hAnsi="微軟正黑體"/>
                                      <w:sz w:val="32"/>
                                      <w:szCs w:val="28"/>
                                    </w:rPr>
                                  </w:pPr>
                                  <w:r w:rsidRPr="00B82A06">
                                    <w:rPr>
                                      <w:rFonts w:ascii="微軟正黑體" w:eastAsia="微軟正黑體" w:hAnsi="微軟正黑體" w:hint="eastAsia"/>
                                      <w:sz w:val="32"/>
                                      <w:szCs w:val="28"/>
                                    </w:rPr>
                                    <w:t>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FAB0" id="文字方塊 7" o:spid="_x0000_s1028" type="#_x0000_t202" style="position:absolute;margin-left:7.55pt;margin-top:335.45pt;width:62.4pt;height:1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" fillcolor="white [3201]" stroked="f" strokeweight=".5pt">
                      <v:textbox style="layout-flow:vertical-ideographic">
                        <w:txbxContent>
                          <w:p w14:paraId="33B356D1" w14:textId="77777777" w:rsidR="006A499C" w:rsidRPr="00B82A06" w:rsidRDefault="006A499C" w:rsidP="006A499C">
                            <w:pPr>
                              <w:ind w:firstLineChars="750" w:firstLine="2400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  <w:r w:rsidRPr="00B82A0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</w:rPr>
                              <w:t>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343AD2A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  <w:tbl>
            <w:tblPr>
              <w:tblStyle w:val="a7"/>
              <w:tblW w:w="0" w:type="auto"/>
              <w:tblInd w:w="535" w:type="dxa"/>
              <w:tblLook w:val="04A0" w:firstRow="1" w:lastRow="0" w:firstColumn="1" w:lastColumn="0" w:noHBand="0" w:noVBand="1"/>
            </w:tblPr>
            <w:tblGrid>
              <w:gridCol w:w="1891"/>
            </w:tblGrid>
            <w:tr w:rsidR="006A499C" w:rsidRPr="004942F5" w14:paraId="7D62902C" w14:textId="77777777" w:rsidTr="006A499C">
              <w:trPr>
                <w:cantSplit/>
                <w:trHeight w:val="9011"/>
              </w:trPr>
              <w:tc>
                <w:tcPr>
                  <w:tcW w:w="1891" w:type="dxa"/>
                  <w:textDirection w:val="tbRlV"/>
                  <w:vAlign w:val="center"/>
                </w:tcPr>
                <w:p w14:paraId="7656DCD3" w14:textId="05E925FF" w:rsidR="006A499C" w:rsidRPr="004942F5" w:rsidRDefault="006A499C" w:rsidP="00571CB0">
                  <w:pPr>
                    <w:widowControl/>
                    <w:rPr>
                      <w:rFonts w:ascii="微軟正黑體" w:eastAsia="微軟正黑體" w:hAnsi="微軟正黑體"/>
                      <w:bCs/>
                      <w:sz w:val="48"/>
                      <w:szCs w:val="48"/>
                    </w:rPr>
                  </w:pPr>
                  <w:r w:rsidRPr="004942F5">
                    <w:rPr>
                      <w:rFonts w:ascii="微軟正黑體" w:eastAsia="微軟正黑體" w:hAnsi="微軟正黑體" w:hint="eastAsia"/>
                      <w:bCs/>
                      <w:sz w:val="16"/>
                      <w:szCs w:val="16"/>
                    </w:rPr>
                    <w:t xml:space="preserve"> </w:t>
                  </w:r>
                  <w:r w:rsidRPr="004942F5">
                    <w:rPr>
                      <w:rFonts w:ascii="微軟正黑體" w:eastAsia="微軟正黑體" w:hAnsi="微軟正黑體"/>
                      <w:bCs/>
                      <w:sz w:val="16"/>
                      <w:szCs w:val="16"/>
                    </w:rPr>
                    <w:t xml:space="preserve">   </w:t>
                  </w:r>
                  <w:r w:rsidRPr="00A73F56">
                    <w:rPr>
                      <w:rFonts w:ascii="微軟正黑體" w:eastAsia="微軟正黑體" w:hAnsi="微軟正黑體" w:hint="eastAsia"/>
                      <w:bCs/>
                      <w:sz w:val="48"/>
                      <w:szCs w:val="48"/>
                    </w:rPr>
                    <w:t>優木良品</w:t>
                  </w:r>
                  <w:r>
                    <w:rPr>
                      <w:rFonts w:ascii="微軟正黑體" w:eastAsia="微軟正黑體" w:hAnsi="微軟正黑體" w:hint="eastAsia"/>
                      <w:bCs/>
                      <w:sz w:val="48"/>
                      <w:szCs w:val="48"/>
                    </w:rPr>
                    <w:t xml:space="preserve"> 木產品創新研發</w:t>
                  </w:r>
                  <w:r w:rsidRPr="00A73F56">
                    <w:rPr>
                      <w:rFonts w:ascii="微軟正黑體" w:eastAsia="微軟正黑體" w:hAnsi="微軟正黑體" w:hint="eastAsia"/>
                      <w:bCs/>
                      <w:sz w:val="48"/>
                      <w:szCs w:val="48"/>
                    </w:rPr>
                    <w:t>小組</w:t>
                  </w:r>
                  <w:r w:rsidRPr="004942F5">
                    <w:rPr>
                      <w:rFonts w:ascii="微軟正黑體" w:eastAsia="微軟正黑體" w:hAnsi="微軟正黑體" w:hint="eastAsia"/>
                      <w:bCs/>
                      <w:sz w:val="48"/>
                      <w:szCs w:val="48"/>
                    </w:rPr>
                    <w:t xml:space="preserve"> </w:t>
                  </w:r>
                  <w:r w:rsidRPr="004942F5">
                    <w:rPr>
                      <w:rFonts w:ascii="微軟正黑體" w:eastAsia="微軟正黑體" w:hAnsi="微軟正黑體"/>
                      <w:bCs/>
                      <w:sz w:val="48"/>
                      <w:szCs w:val="48"/>
                    </w:rPr>
                    <w:t xml:space="preserve"> </w:t>
                  </w:r>
                  <w:r w:rsidRPr="004942F5">
                    <w:rPr>
                      <w:rFonts w:ascii="微軟正黑體" w:eastAsia="微軟正黑體" w:hAnsi="微軟正黑體" w:hint="eastAsia"/>
                      <w:bCs/>
                      <w:sz w:val="48"/>
                      <w:szCs w:val="48"/>
                    </w:rPr>
                    <w:t>收</w:t>
                  </w:r>
                </w:p>
              </w:tc>
            </w:tr>
          </w:tbl>
          <w:p w14:paraId="4941DC0C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</w:tcBorders>
          </w:tcPr>
          <w:p w14:paraId="7EA3A022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4942F5">
              <w:rPr>
                <w:rFonts w:ascii="微軟正黑體" w:eastAsia="微軟正黑體" w:hAnsi="微軟正黑體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EC51B" wp14:editId="0DEC83FD">
                      <wp:simplePos x="0" y="0"/>
                      <wp:positionH relativeFrom="column">
                        <wp:posOffset>507552</wp:posOffset>
                      </wp:positionH>
                      <wp:positionV relativeFrom="paragraph">
                        <wp:posOffset>409389</wp:posOffset>
                      </wp:positionV>
                      <wp:extent cx="701040" cy="5066852"/>
                      <wp:effectExtent l="0" t="0" r="0" b="63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50668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92743" w14:textId="77777777" w:rsidR="006A499C" w:rsidRPr="00B82A06" w:rsidRDefault="006A499C" w:rsidP="006A499C">
                                  <w:pPr>
                                    <w:spacing w:line="360" w:lineRule="auto"/>
                                    <w:jc w:val="distribute"/>
                                    <w:rPr>
                                      <w:rFonts w:ascii="微軟正黑體" w:eastAsia="微軟正黑體" w:hAnsi="微軟正黑體"/>
                                      <w:bCs/>
                                      <w:sz w:val="48"/>
                                      <w:szCs w:val="44"/>
                                    </w:rPr>
                                  </w:pPr>
                                  <w:r w:rsidRPr="00B82A06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48"/>
                                      <w:szCs w:val="44"/>
                                    </w:rPr>
                                    <w:t>嘉義市東區忠孝路275-1號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C51B" id="文字方塊 6" o:spid="_x0000_s1029" type="#_x0000_t202" style="position:absolute;margin-left:39.95pt;margin-top:32.25pt;width:55.2pt;height:3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" fillcolor="white [3201]" stroked="f" strokeweight=".5pt">
                      <v:textbox style="layout-flow:vertical-ideographic">
                        <w:txbxContent>
                          <w:p w14:paraId="32292743" w14:textId="77777777" w:rsidR="006A499C" w:rsidRPr="00B82A06" w:rsidRDefault="006A499C" w:rsidP="006A499C">
                            <w:pPr>
                              <w:spacing w:line="360" w:lineRule="auto"/>
                              <w:jc w:val="distribute"/>
                              <w:rPr>
                                <w:rFonts w:ascii="微軟正黑體" w:eastAsia="微軟正黑體" w:hAnsi="微軟正黑體"/>
                                <w:bCs/>
                                <w:sz w:val="48"/>
                                <w:szCs w:val="44"/>
                              </w:rPr>
                            </w:pPr>
                            <w:r w:rsidRPr="00B82A06">
                              <w:rPr>
                                <w:rFonts w:ascii="微軟正黑體" w:eastAsia="微軟正黑體" w:hAnsi="微軟正黑體" w:hint="eastAsia"/>
                                <w:bCs/>
                                <w:sz w:val="48"/>
                                <w:szCs w:val="44"/>
                              </w:rPr>
                              <w:t>嘉義市東區忠孝路275-1號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499C" w:rsidRPr="004942F5" w14:paraId="060F3944" w14:textId="77777777" w:rsidTr="006A499C">
        <w:trPr>
          <w:trHeight w:val="1149"/>
        </w:trPr>
        <w:tc>
          <w:tcPr>
            <w:tcW w:w="3260" w:type="dxa"/>
            <w:tcBorders>
              <w:top w:val="nil"/>
              <w:right w:val="nil"/>
            </w:tcBorders>
          </w:tcPr>
          <w:tbl>
            <w:tblPr>
              <w:tblStyle w:val="a7"/>
              <w:tblpPr w:leftFromText="180" w:rightFromText="180" w:vertAnchor="text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5"/>
            </w:tblGrid>
            <w:tr w:rsidR="006A499C" w:rsidRPr="004942F5" w14:paraId="6B6A8D61" w14:textId="77777777" w:rsidTr="006A499C">
              <w:trPr>
                <w:trHeight w:val="755"/>
              </w:trPr>
              <w:tc>
                <w:tcPr>
                  <w:tcW w:w="524" w:type="dxa"/>
                </w:tcPr>
                <w:p w14:paraId="3C87B39B" w14:textId="77777777" w:rsidR="006A499C" w:rsidRPr="004942F5" w:rsidRDefault="006A499C" w:rsidP="006A499C">
                  <w:pPr>
                    <w:widowControl/>
                    <w:rPr>
                      <w:rFonts w:ascii="微軟正黑體" w:eastAsia="微軟正黑體" w:hAnsi="微軟正黑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24" w:type="dxa"/>
                </w:tcPr>
                <w:p w14:paraId="3D021155" w14:textId="77777777" w:rsidR="006A499C" w:rsidRPr="004942F5" w:rsidRDefault="006A499C" w:rsidP="006A499C">
                  <w:pPr>
                    <w:widowControl/>
                    <w:rPr>
                      <w:rFonts w:ascii="微軟正黑體" w:eastAsia="微軟正黑體" w:hAnsi="微軟正黑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24" w:type="dxa"/>
                </w:tcPr>
                <w:p w14:paraId="135FC36C" w14:textId="77777777" w:rsidR="006A499C" w:rsidRPr="004942F5" w:rsidRDefault="006A499C" w:rsidP="006A499C">
                  <w:pPr>
                    <w:widowControl/>
                    <w:rPr>
                      <w:rFonts w:ascii="微軟正黑體" w:eastAsia="微軟正黑體" w:hAnsi="微軟正黑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24" w:type="dxa"/>
                </w:tcPr>
                <w:p w14:paraId="5BD8BC08" w14:textId="77777777" w:rsidR="006A499C" w:rsidRPr="004942F5" w:rsidRDefault="006A499C" w:rsidP="006A499C">
                  <w:pPr>
                    <w:widowControl/>
                    <w:rPr>
                      <w:rFonts w:ascii="微軟正黑體" w:eastAsia="微軟正黑體" w:hAnsi="微軟正黑體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25" w:type="dxa"/>
                </w:tcPr>
                <w:p w14:paraId="24B268C8" w14:textId="77777777" w:rsidR="006A499C" w:rsidRPr="004942F5" w:rsidRDefault="006A499C" w:rsidP="006A499C">
                  <w:pPr>
                    <w:widowControl/>
                    <w:rPr>
                      <w:rFonts w:ascii="微軟正黑體" w:eastAsia="微軟正黑體" w:hAnsi="微軟正黑體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79EE9000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  <w:tc>
          <w:tcPr>
            <w:tcW w:w="3069" w:type="dxa"/>
            <w:tcBorders>
              <w:top w:val="nil"/>
              <w:left w:val="nil"/>
              <w:right w:val="nil"/>
            </w:tcBorders>
          </w:tcPr>
          <w:p w14:paraId="3E363ACC" w14:textId="77777777" w:rsidR="006A499C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  <w:p w14:paraId="143B9992" w14:textId="77777777" w:rsidR="006A499C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  <w:p w14:paraId="257C1B31" w14:textId="77777777" w:rsidR="006A499C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  <w:p w14:paraId="501755E5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  <w:tc>
          <w:tcPr>
            <w:tcW w:w="3304" w:type="dxa"/>
            <w:tcBorders>
              <w:top w:val="nil"/>
              <w:left w:val="nil"/>
            </w:tcBorders>
          </w:tcPr>
          <w:p w14:paraId="2A4722CF" w14:textId="77777777" w:rsidR="006A499C" w:rsidRPr="004942F5" w:rsidRDefault="006A499C" w:rsidP="00571CB0">
            <w:pPr>
              <w:widowControl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</w:p>
        </w:tc>
      </w:tr>
    </w:tbl>
    <w:p w14:paraId="18AA6541" w14:textId="77777777" w:rsidR="006A499C" w:rsidRPr="008515E0" w:rsidRDefault="006A499C" w:rsidP="006A499C">
      <w:pPr>
        <w:pStyle w:val="a8"/>
        <w:rPr>
          <w:rFonts w:ascii="標楷體" w:hAnsi="標楷體"/>
          <w:szCs w:val="22"/>
        </w:rPr>
      </w:pPr>
    </w:p>
    <w:sectPr w:rsidR="006A499C" w:rsidRPr="008515E0" w:rsidSect="005408F2">
      <w:footerReference w:type="even" r:id="rId13"/>
      <w:footerReference w:type="default" r:id="rId14"/>
      <w:pgSz w:w="11906" w:h="16838"/>
      <w:pgMar w:top="1440" w:right="1176" w:bottom="1440" w:left="1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E3D8" w14:textId="77777777" w:rsidR="00983591" w:rsidRDefault="00983591" w:rsidP="0075233A">
      <w:r>
        <w:separator/>
      </w:r>
    </w:p>
  </w:endnote>
  <w:endnote w:type="continuationSeparator" w:id="0">
    <w:p w14:paraId="229A10D7" w14:textId="77777777" w:rsidR="00983591" w:rsidRDefault="00983591" w:rsidP="007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2128141566"/>
      <w:docPartObj>
        <w:docPartGallery w:val="Page Numbers (Bottom of Page)"/>
        <w:docPartUnique/>
      </w:docPartObj>
    </w:sdtPr>
    <w:sdtContent>
      <w:p w14:paraId="5F086BE3" w14:textId="1D79BF4C" w:rsidR="005408F2" w:rsidRDefault="005408F2" w:rsidP="005408F2">
        <w:pPr>
          <w:pStyle w:val="ab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639ED2C3" w14:textId="77777777" w:rsidR="005408F2" w:rsidRDefault="005408F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482610488"/>
      <w:docPartObj>
        <w:docPartGallery w:val="Page Numbers (Bottom of Page)"/>
        <w:docPartUnique/>
      </w:docPartObj>
    </w:sdtPr>
    <w:sdtContent>
      <w:p w14:paraId="7FFDB20E" w14:textId="65216C81" w:rsidR="005408F2" w:rsidRDefault="005408F2" w:rsidP="005408F2">
        <w:pPr>
          <w:pStyle w:val="ab"/>
          <w:framePr w:wrap="none" w:vAnchor="text" w:hAnchor="margin" w:xAlign="center" w:y="1"/>
          <w:rPr>
            <w:rStyle w:val="af4"/>
          </w:rPr>
        </w:pPr>
        <w:r w:rsidRPr="007E112C">
          <w:rPr>
            <w:rStyle w:val="af4"/>
            <w:sz w:val="18"/>
            <w:szCs w:val="18"/>
          </w:rPr>
          <w:fldChar w:fldCharType="begin"/>
        </w:r>
        <w:r w:rsidRPr="007E112C">
          <w:rPr>
            <w:rStyle w:val="af4"/>
            <w:sz w:val="18"/>
            <w:szCs w:val="18"/>
          </w:rPr>
          <w:instrText xml:space="preserve"> PAGE </w:instrText>
        </w:r>
        <w:r w:rsidRPr="007E112C">
          <w:rPr>
            <w:rStyle w:val="af4"/>
            <w:sz w:val="18"/>
            <w:szCs w:val="18"/>
          </w:rPr>
          <w:fldChar w:fldCharType="separate"/>
        </w:r>
        <w:r w:rsidRPr="007E112C">
          <w:rPr>
            <w:rStyle w:val="af4"/>
            <w:noProof/>
            <w:sz w:val="18"/>
            <w:szCs w:val="18"/>
          </w:rPr>
          <w:t>2</w:t>
        </w:r>
        <w:r w:rsidRPr="007E112C">
          <w:rPr>
            <w:rStyle w:val="af4"/>
            <w:sz w:val="18"/>
            <w:szCs w:val="18"/>
          </w:rPr>
          <w:fldChar w:fldCharType="end"/>
        </w:r>
      </w:p>
    </w:sdtContent>
  </w:sdt>
  <w:p w14:paraId="4700AD1B" w14:textId="77777777" w:rsidR="005408F2" w:rsidRDefault="005408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E099" w14:textId="77777777" w:rsidR="00983591" w:rsidRDefault="00983591" w:rsidP="0075233A">
      <w:r>
        <w:separator/>
      </w:r>
    </w:p>
  </w:footnote>
  <w:footnote w:type="continuationSeparator" w:id="0">
    <w:p w14:paraId="56E2A723" w14:textId="77777777" w:rsidR="00983591" w:rsidRDefault="00983591" w:rsidP="007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D3"/>
    <w:multiLevelType w:val="hybridMultilevel"/>
    <w:tmpl w:val="CA0CCE12"/>
    <w:lvl w:ilvl="0" w:tplc="B926A08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4D3DDD"/>
    <w:multiLevelType w:val="hybridMultilevel"/>
    <w:tmpl w:val="25D60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6F73"/>
    <w:multiLevelType w:val="hybridMultilevel"/>
    <w:tmpl w:val="CEB0D62C"/>
    <w:lvl w:ilvl="0" w:tplc="4740DEB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1B5B2DE1"/>
    <w:multiLevelType w:val="hybridMultilevel"/>
    <w:tmpl w:val="907ECD80"/>
    <w:lvl w:ilvl="0" w:tplc="92705F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11EDE"/>
    <w:multiLevelType w:val="hybridMultilevel"/>
    <w:tmpl w:val="F91EB9B8"/>
    <w:lvl w:ilvl="0" w:tplc="A8B0126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bCs w:val="0"/>
        <w:sz w:val="32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97DA3032">
      <w:start w:val="1"/>
      <w:numFmt w:val="taiwaneseCountingThousand"/>
      <w:lvlText w:val="（%3）"/>
      <w:lvlJc w:val="left"/>
      <w:pPr>
        <w:ind w:left="1816" w:hanging="856"/>
      </w:pPr>
      <w:rPr>
        <w:rFonts w:hint="default"/>
        <w:lang w:val="en-US"/>
      </w:rPr>
    </w:lvl>
    <w:lvl w:ilvl="3" w:tplc="C26082F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E7246"/>
    <w:multiLevelType w:val="hybridMultilevel"/>
    <w:tmpl w:val="2F5E8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8B7859"/>
    <w:multiLevelType w:val="hybridMultilevel"/>
    <w:tmpl w:val="753CFD16"/>
    <w:lvl w:ilvl="0" w:tplc="C4C42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4AE21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2176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8CF2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D0862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F466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6A3E3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C1C8B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A7DA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7" w15:restartNumberingAfterBreak="0">
    <w:nsid w:val="445A79AA"/>
    <w:multiLevelType w:val="hybridMultilevel"/>
    <w:tmpl w:val="5D2CC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D16E81"/>
    <w:multiLevelType w:val="hybridMultilevel"/>
    <w:tmpl w:val="2C88ED66"/>
    <w:lvl w:ilvl="0" w:tplc="6C7C737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E45E7DF0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4E6E48"/>
    <w:multiLevelType w:val="hybridMultilevel"/>
    <w:tmpl w:val="D0640692"/>
    <w:lvl w:ilvl="0" w:tplc="89921AD8">
      <w:start w:val="1"/>
      <w:numFmt w:val="taiwaneseCountingThousand"/>
      <w:pStyle w:val="a"/>
      <w:lvlText w:val="%1、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EE7534"/>
    <w:multiLevelType w:val="hybridMultilevel"/>
    <w:tmpl w:val="5F6E876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59765087"/>
    <w:multiLevelType w:val="hybridMultilevel"/>
    <w:tmpl w:val="D062B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8CE3DA">
      <w:start w:val="1"/>
      <w:numFmt w:val="taiwaneseCountingThousand"/>
      <w:lvlText w:val="(%2)"/>
      <w:lvlJc w:val="left"/>
      <w:pPr>
        <w:ind w:left="81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A633D"/>
    <w:multiLevelType w:val="hybridMultilevel"/>
    <w:tmpl w:val="815C3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D87727"/>
    <w:multiLevelType w:val="multilevel"/>
    <w:tmpl w:val="D0A037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D933EFE"/>
    <w:multiLevelType w:val="hybridMultilevel"/>
    <w:tmpl w:val="AD30AC40"/>
    <w:lvl w:ilvl="0" w:tplc="FB8CE3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0B49DC"/>
    <w:multiLevelType w:val="hybridMultilevel"/>
    <w:tmpl w:val="A434F0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17522831">
    <w:abstractNumId w:val="13"/>
  </w:num>
  <w:num w:numId="2" w16cid:durableId="120541541">
    <w:abstractNumId w:val="1"/>
  </w:num>
  <w:num w:numId="3" w16cid:durableId="1053774457">
    <w:abstractNumId w:val="11"/>
  </w:num>
  <w:num w:numId="4" w16cid:durableId="1646349970">
    <w:abstractNumId w:val="10"/>
  </w:num>
  <w:num w:numId="5" w16cid:durableId="1271889876">
    <w:abstractNumId w:val="4"/>
  </w:num>
  <w:num w:numId="6" w16cid:durableId="2043746473">
    <w:abstractNumId w:val="9"/>
  </w:num>
  <w:num w:numId="7" w16cid:durableId="215547912">
    <w:abstractNumId w:val="3"/>
  </w:num>
  <w:num w:numId="8" w16cid:durableId="855342029">
    <w:abstractNumId w:val="5"/>
  </w:num>
  <w:num w:numId="9" w16cid:durableId="1350762810">
    <w:abstractNumId w:val="12"/>
  </w:num>
  <w:num w:numId="10" w16cid:durableId="1091463462">
    <w:abstractNumId w:val="4"/>
  </w:num>
  <w:num w:numId="11" w16cid:durableId="954362294">
    <w:abstractNumId w:val="4"/>
  </w:num>
  <w:num w:numId="12" w16cid:durableId="1326738314">
    <w:abstractNumId w:val="4"/>
  </w:num>
  <w:num w:numId="13" w16cid:durableId="54478432">
    <w:abstractNumId w:val="4"/>
  </w:num>
  <w:num w:numId="14" w16cid:durableId="1368603487">
    <w:abstractNumId w:val="9"/>
  </w:num>
  <w:num w:numId="15" w16cid:durableId="1451507654">
    <w:abstractNumId w:val="2"/>
  </w:num>
  <w:num w:numId="16" w16cid:durableId="1327904398">
    <w:abstractNumId w:val="7"/>
  </w:num>
  <w:num w:numId="17" w16cid:durableId="662513366">
    <w:abstractNumId w:val="15"/>
  </w:num>
  <w:num w:numId="18" w16cid:durableId="1051491806">
    <w:abstractNumId w:val="14"/>
  </w:num>
  <w:num w:numId="19" w16cid:durableId="1897234131">
    <w:abstractNumId w:val="8"/>
  </w:num>
  <w:num w:numId="20" w16cid:durableId="2120448219">
    <w:abstractNumId w:val="4"/>
  </w:num>
  <w:num w:numId="21" w16cid:durableId="278147053">
    <w:abstractNumId w:val="0"/>
  </w:num>
  <w:num w:numId="22" w16cid:durableId="492061660">
    <w:abstractNumId w:val="6"/>
  </w:num>
  <w:num w:numId="23" w16cid:durableId="2103454515">
    <w:abstractNumId w:val="9"/>
  </w:num>
  <w:num w:numId="24" w16cid:durableId="208958539">
    <w:abstractNumId w:val="9"/>
  </w:num>
  <w:num w:numId="25" w16cid:durableId="684550670">
    <w:abstractNumId w:val="9"/>
  </w:num>
  <w:num w:numId="26" w16cid:durableId="460460351">
    <w:abstractNumId w:val="9"/>
  </w:num>
  <w:num w:numId="27" w16cid:durableId="1431119603">
    <w:abstractNumId w:val="9"/>
  </w:num>
  <w:num w:numId="28" w16cid:durableId="516778192">
    <w:abstractNumId w:val="9"/>
  </w:num>
  <w:num w:numId="29" w16cid:durableId="1542209837">
    <w:abstractNumId w:val="9"/>
  </w:num>
  <w:num w:numId="30" w16cid:durableId="1603876387">
    <w:abstractNumId w:val="9"/>
  </w:num>
  <w:num w:numId="31" w16cid:durableId="103118411">
    <w:abstractNumId w:val="9"/>
  </w:num>
  <w:num w:numId="32" w16cid:durableId="105253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1B"/>
    <w:rsid w:val="00014D0F"/>
    <w:rsid w:val="000302CA"/>
    <w:rsid w:val="000466A6"/>
    <w:rsid w:val="000D1CB2"/>
    <w:rsid w:val="000E136A"/>
    <w:rsid w:val="00101659"/>
    <w:rsid w:val="00104482"/>
    <w:rsid w:val="00143EA5"/>
    <w:rsid w:val="00150974"/>
    <w:rsid w:val="00155CE5"/>
    <w:rsid w:val="001A18CC"/>
    <w:rsid w:val="001A3DB1"/>
    <w:rsid w:val="001B0FAA"/>
    <w:rsid w:val="001B7713"/>
    <w:rsid w:val="001C08D6"/>
    <w:rsid w:val="001E285F"/>
    <w:rsid w:val="001E78CA"/>
    <w:rsid w:val="0020648D"/>
    <w:rsid w:val="002137EA"/>
    <w:rsid w:val="00220902"/>
    <w:rsid w:val="00221E89"/>
    <w:rsid w:val="00246E51"/>
    <w:rsid w:val="00252202"/>
    <w:rsid w:val="00263959"/>
    <w:rsid w:val="00265627"/>
    <w:rsid w:val="00295B3C"/>
    <w:rsid w:val="002B3C6B"/>
    <w:rsid w:val="002F177B"/>
    <w:rsid w:val="00310615"/>
    <w:rsid w:val="00315129"/>
    <w:rsid w:val="00315EF7"/>
    <w:rsid w:val="00360613"/>
    <w:rsid w:val="00364BD5"/>
    <w:rsid w:val="00396BBD"/>
    <w:rsid w:val="003B445A"/>
    <w:rsid w:val="003C745B"/>
    <w:rsid w:val="003C748B"/>
    <w:rsid w:val="003D106F"/>
    <w:rsid w:val="003E0C5D"/>
    <w:rsid w:val="00400482"/>
    <w:rsid w:val="0042387D"/>
    <w:rsid w:val="004268E9"/>
    <w:rsid w:val="00444B3C"/>
    <w:rsid w:val="00451F32"/>
    <w:rsid w:val="004918A5"/>
    <w:rsid w:val="004927E2"/>
    <w:rsid w:val="004C1D26"/>
    <w:rsid w:val="005111E1"/>
    <w:rsid w:val="00524ACB"/>
    <w:rsid w:val="005408F2"/>
    <w:rsid w:val="00547E2E"/>
    <w:rsid w:val="00551616"/>
    <w:rsid w:val="00552D02"/>
    <w:rsid w:val="00555A77"/>
    <w:rsid w:val="00560E16"/>
    <w:rsid w:val="005A1CED"/>
    <w:rsid w:val="005C3200"/>
    <w:rsid w:val="005F2878"/>
    <w:rsid w:val="005F7ECA"/>
    <w:rsid w:val="00613490"/>
    <w:rsid w:val="0062699A"/>
    <w:rsid w:val="006320E1"/>
    <w:rsid w:val="0068093A"/>
    <w:rsid w:val="0068622D"/>
    <w:rsid w:val="006A499C"/>
    <w:rsid w:val="006A5B88"/>
    <w:rsid w:val="006A6172"/>
    <w:rsid w:val="006C02A3"/>
    <w:rsid w:val="00731C68"/>
    <w:rsid w:val="00734F1C"/>
    <w:rsid w:val="00751019"/>
    <w:rsid w:val="0075233A"/>
    <w:rsid w:val="007644AF"/>
    <w:rsid w:val="00764DE5"/>
    <w:rsid w:val="00782CA0"/>
    <w:rsid w:val="007850F7"/>
    <w:rsid w:val="007A3E57"/>
    <w:rsid w:val="007A6337"/>
    <w:rsid w:val="007C16CC"/>
    <w:rsid w:val="007E112C"/>
    <w:rsid w:val="00800BC0"/>
    <w:rsid w:val="0083021D"/>
    <w:rsid w:val="00833E1B"/>
    <w:rsid w:val="00840FC1"/>
    <w:rsid w:val="00845FFB"/>
    <w:rsid w:val="008463B9"/>
    <w:rsid w:val="008515E0"/>
    <w:rsid w:val="008615BA"/>
    <w:rsid w:val="0089122C"/>
    <w:rsid w:val="00893013"/>
    <w:rsid w:val="008A0B1E"/>
    <w:rsid w:val="008E3A69"/>
    <w:rsid w:val="0090122C"/>
    <w:rsid w:val="00912D97"/>
    <w:rsid w:val="009334E4"/>
    <w:rsid w:val="009348F9"/>
    <w:rsid w:val="00955067"/>
    <w:rsid w:val="0096291B"/>
    <w:rsid w:val="00983591"/>
    <w:rsid w:val="009A66D0"/>
    <w:rsid w:val="009A67EF"/>
    <w:rsid w:val="009B2452"/>
    <w:rsid w:val="00A06ADC"/>
    <w:rsid w:val="00A21B09"/>
    <w:rsid w:val="00A41D32"/>
    <w:rsid w:val="00A650A4"/>
    <w:rsid w:val="00A75488"/>
    <w:rsid w:val="00AD7BA6"/>
    <w:rsid w:val="00AE715E"/>
    <w:rsid w:val="00B1706E"/>
    <w:rsid w:val="00B20968"/>
    <w:rsid w:val="00B517DD"/>
    <w:rsid w:val="00B60DBC"/>
    <w:rsid w:val="00BB2784"/>
    <w:rsid w:val="00BD37DB"/>
    <w:rsid w:val="00BE267D"/>
    <w:rsid w:val="00C04097"/>
    <w:rsid w:val="00C07388"/>
    <w:rsid w:val="00C10622"/>
    <w:rsid w:val="00C14E61"/>
    <w:rsid w:val="00C3404F"/>
    <w:rsid w:val="00C5377A"/>
    <w:rsid w:val="00C60AC1"/>
    <w:rsid w:val="00C677DD"/>
    <w:rsid w:val="00C71A90"/>
    <w:rsid w:val="00C85A41"/>
    <w:rsid w:val="00CC16AE"/>
    <w:rsid w:val="00CC2030"/>
    <w:rsid w:val="00CC25F6"/>
    <w:rsid w:val="00CD34DE"/>
    <w:rsid w:val="00CD46E6"/>
    <w:rsid w:val="00D248B2"/>
    <w:rsid w:val="00D5033C"/>
    <w:rsid w:val="00D57667"/>
    <w:rsid w:val="00D66628"/>
    <w:rsid w:val="00D66840"/>
    <w:rsid w:val="00D82070"/>
    <w:rsid w:val="00D85075"/>
    <w:rsid w:val="00DC206A"/>
    <w:rsid w:val="00DD1F2D"/>
    <w:rsid w:val="00DD480C"/>
    <w:rsid w:val="00DE13F0"/>
    <w:rsid w:val="00DE777F"/>
    <w:rsid w:val="00E1021D"/>
    <w:rsid w:val="00E17A10"/>
    <w:rsid w:val="00E313CE"/>
    <w:rsid w:val="00E84A2C"/>
    <w:rsid w:val="00EA69A8"/>
    <w:rsid w:val="00EA72F4"/>
    <w:rsid w:val="00EC5B8F"/>
    <w:rsid w:val="00EE55C6"/>
    <w:rsid w:val="00EF5557"/>
    <w:rsid w:val="00F24CDE"/>
    <w:rsid w:val="00F316E5"/>
    <w:rsid w:val="00F429AD"/>
    <w:rsid w:val="00F43CAE"/>
    <w:rsid w:val="00F617A7"/>
    <w:rsid w:val="00FC7202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2AB0"/>
  <w15:chartTrackingRefBased/>
  <w15:docId w15:val="{C36D2EBF-9830-40CC-8A3F-76B1ADE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233A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5233A"/>
    <w:pPr>
      <w:keepNext/>
      <w:numPr>
        <w:numId w:val="5"/>
      </w:numPr>
      <w:spacing w:before="180" w:after="180" w:line="720" w:lineRule="auto"/>
      <w:jc w:val="both"/>
      <w:outlineLvl w:val="0"/>
    </w:pPr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499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51019"/>
    <w:pPr>
      <w:keepNext/>
      <w:keepLines/>
      <w:spacing w:before="160" w:after="40" w:line="400" w:lineRule="exact"/>
      <w:ind w:firstLineChars="200" w:firstLine="200"/>
      <w:jc w:val="both"/>
      <w:outlineLvl w:val="3"/>
    </w:pPr>
    <w:rPr>
      <w:rFonts w:ascii="微軟正黑體" w:eastAsiaTheme="majorEastAsia" w:hAnsi="微軟正黑體" w:cstheme="majorBidi"/>
      <w:color w:val="2F5496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"/>
    <w:basedOn w:val="a5"/>
    <w:link w:val="a6"/>
    <w:qFormat/>
    <w:rsid w:val="00833E1B"/>
    <w:pPr>
      <w:widowControl/>
      <w:spacing w:line="500" w:lineRule="exact"/>
      <w:ind w:leftChars="0" w:left="0" w:firstLineChars="200" w:firstLine="560"/>
    </w:pPr>
    <w:rPr>
      <w:rFonts w:ascii="微軟正黑體" w:eastAsia="微軟正黑體" w:hAnsi="微軟正黑體" w:cs="新細明體"/>
      <w:kern w:val="0"/>
      <w:sz w:val="28"/>
      <w:szCs w:val="28"/>
    </w:rPr>
  </w:style>
  <w:style w:type="character" w:customStyle="1" w:styleId="a6">
    <w:name w:val="內 字元"/>
    <w:link w:val="a4"/>
    <w:rsid w:val="00833E1B"/>
    <w:rPr>
      <w:rFonts w:ascii="微軟正黑體" w:eastAsia="微軟正黑體" w:hAnsi="微軟正黑體" w:cs="新細明體"/>
      <w:kern w:val="0"/>
      <w:sz w:val="28"/>
      <w:szCs w:val="28"/>
    </w:rPr>
  </w:style>
  <w:style w:type="table" w:styleId="a7">
    <w:name w:val="Table Grid"/>
    <w:basedOn w:val="a2"/>
    <w:uiPriority w:val="39"/>
    <w:rsid w:val="00833E1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黑體內文"/>
    <w:basedOn w:val="a0"/>
    <w:qFormat/>
    <w:rsid w:val="00833E1B"/>
    <w:pPr>
      <w:spacing w:line="400" w:lineRule="exact"/>
    </w:pPr>
    <w:rPr>
      <w:rFonts w:ascii="微軟正黑體" w:eastAsia="微軟正黑體" w:hAnsi="微軟正黑體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833E1B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75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5233A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75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5233A"/>
    <w:rPr>
      <w:sz w:val="20"/>
      <w:szCs w:val="20"/>
    </w:rPr>
  </w:style>
  <w:style w:type="character" w:customStyle="1" w:styleId="10">
    <w:name w:val="標題 1 字元"/>
    <w:basedOn w:val="a1"/>
    <w:link w:val="1"/>
    <w:uiPriority w:val="9"/>
    <w:rsid w:val="0075233A"/>
    <w:rPr>
      <w:rFonts w:ascii="新細明體" w:eastAsia="微軟正黑體" w:hAnsi="新細明體" w:cstheme="majorBidi"/>
      <w:b/>
      <w:bCs/>
      <w:kern w:val="52"/>
      <w:sz w:val="32"/>
      <w:szCs w:val="32"/>
    </w:rPr>
  </w:style>
  <w:style w:type="character" w:styleId="ad">
    <w:name w:val="Strong"/>
    <w:basedOn w:val="a1"/>
    <w:uiPriority w:val="22"/>
    <w:qFormat/>
    <w:rsid w:val="0075233A"/>
    <w:rPr>
      <w:b/>
      <w:bCs/>
    </w:rPr>
  </w:style>
  <w:style w:type="paragraph" w:customStyle="1" w:styleId="ae">
    <w:name w:val="表格"/>
    <w:basedOn w:val="a0"/>
    <w:link w:val="af"/>
    <w:rsid w:val="0075233A"/>
    <w:pPr>
      <w:spacing w:line="240" w:lineRule="atLeast"/>
      <w:jc w:val="both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表格 字元"/>
    <w:link w:val="ae"/>
    <w:locked/>
    <w:rsid w:val="0075233A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a">
    <w:name w:val="第一層"/>
    <w:basedOn w:val="af0"/>
    <w:next w:val="a0"/>
    <w:qFormat/>
    <w:rsid w:val="0075233A"/>
    <w:pPr>
      <w:numPr>
        <w:numId w:val="6"/>
      </w:numPr>
      <w:jc w:val="left"/>
    </w:pPr>
    <w:rPr>
      <w:rFonts w:ascii="微軟正黑體" w:eastAsia="微軟正黑體" w:hAnsi="微軟正黑體"/>
      <w:b w:val="0"/>
      <w:bCs w:val="0"/>
      <w14:ligatures w14:val="standardContextual"/>
    </w:rPr>
  </w:style>
  <w:style w:type="paragraph" w:styleId="af0">
    <w:name w:val="Title"/>
    <w:basedOn w:val="a0"/>
    <w:next w:val="a0"/>
    <w:link w:val="af1"/>
    <w:uiPriority w:val="10"/>
    <w:qFormat/>
    <w:rsid w:val="007523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1"/>
    <w:link w:val="af0"/>
    <w:uiPriority w:val="10"/>
    <w:rsid w:val="007523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Hyperlink"/>
    <w:basedOn w:val="a1"/>
    <w:uiPriority w:val="99"/>
    <w:unhideWhenUsed/>
    <w:rsid w:val="00A650A4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A650A4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Revision"/>
    <w:hidden/>
    <w:uiPriority w:val="99"/>
    <w:semiHidden/>
    <w:rsid w:val="00315129"/>
  </w:style>
  <w:style w:type="character" w:customStyle="1" w:styleId="40">
    <w:name w:val="標題 4 字元"/>
    <w:basedOn w:val="a1"/>
    <w:link w:val="4"/>
    <w:uiPriority w:val="9"/>
    <w:semiHidden/>
    <w:rsid w:val="00751019"/>
    <w:rPr>
      <w:rFonts w:ascii="微軟正黑體" w:eastAsiaTheme="majorEastAsia" w:hAnsi="微軟正黑體" w:cstheme="majorBidi"/>
      <w:color w:val="2F5496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semiHidden/>
    <w:rsid w:val="006A499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4">
    <w:name w:val="page number"/>
    <w:basedOn w:val="a1"/>
    <w:uiPriority w:val="99"/>
    <w:semiHidden/>
    <w:unhideWhenUsed/>
    <w:rsid w:val="0054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4B1F14-D740-F944-A8DE-75860E9EB6DA}" type="doc">
      <dgm:prSet loTypeId="urn:microsoft.com/office/officeart/2005/8/layout/chevron2" loCatId="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zh-TW" altLang="en-US"/>
        </a:p>
      </dgm:t>
    </dgm:pt>
    <dgm:pt modelId="{C8387B79-087E-7642-9274-734378651D10}">
      <dgm:prSet phldrT="[文字]"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報名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6E1E6800-E8D7-EE49-9F69-4012ADC57579}" type="parTrans" cxnId="{639C17C4-18E4-134A-840E-6FA6A3389F18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7A1A857B-0391-A848-9316-561318A6A601}" type="sibTrans" cxnId="{639C17C4-18E4-134A-840E-6FA6A3389F18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A1CC288C-738D-9343-8564-A9885163AAB0}">
      <dgm:prSet phldrT="[文字]" custT="1"/>
      <dgm:spPr/>
      <dgm:t>
        <a:bodyPr/>
        <a:lstStyle/>
        <a:p>
          <a:pPr>
            <a:buChar char="•"/>
          </a:pP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原創、未曾公開之設計，進行報名。</a:t>
          </a:r>
          <a:endParaRPr lang="zh-TW" altLang="en-US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5CD2CB88-FEB9-9445-8F4C-8DAFA213A625}" type="parTrans" cxnId="{21F51367-1FD7-0943-B11B-EA89D90F120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0EFF0CAC-C519-C94C-BCEE-B8D7D163E519}" type="sibTrans" cxnId="{21F51367-1FD7-0943-B11B-EA89D90F120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C7122195-4A39-DA43-8FBC-37D236E1BB05}">
      <dgm:prSet phldrT="[文字]"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初審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09CD7D15-7F01-9B4A-9B84-41B7639436D4}" type="parTrans" cxnId="{2245C161-613B-774B-9849-71F3C60AE7A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54201896-40E1-824C-AE3C-CAED0F937506}" type="sibTrans" cxnId="{2245C161-613B-774B-9849-71F3C60AE7A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7FDD7829-1E8B-DB4F-80BF-60AAFF5AF4EB}">
      <dgm:prSet phldrT="[文字]" custT="1"/>
      <dgm:spPr/>
      <dgm:t>
        <a:bodyPr/>
        <a:lstStyle/>
        <a:p>
          <a:pPr>
            <a:buChar char="•"/>
          </a:pP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由審查小組審查報名資料，入選作品進入下一階段。</a:t>
          </a:r>
          <a:endParaRPr lang="zh-TW" altLang="en-US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BBC2CC36-59B7-2D4A-BE98-BBA031A1414B}" type="parTrans" cxnId="{6777F3A7-1AEB-524C-8B7D-CBBF72657F2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B6E6D94E-A076-2A43-8EBD-8F89E6997094}" type="sibTrans" cxnId="{6777F3A7-1AEB-524C-8B7D-CBBF72657F2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A2E6817D-6CE8-104C-8058-5877724A09CF}">
      <dgm:prSet phldrT="[文字]"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申請材料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7B4BFDD5-6EE1-4F41-85B1-278B54F19CD4}" type="parTrans" cxnId="{FFA078CD-0572-354C-96BD-951C04EB95DB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212ED00E-D192-BD49-B3A1-DD7D8371E40C}" type="sibTrans" cxnId="{FFA078CD-0572-354C-96BD-951C04EB95DB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9A2F4682-9CA5-A043-96A0-5CC22CEAF3BA}">
      <dgm:prSet phldrT="[文字]" custT="1"/>
      <dgm:spPr/>
      <dgm:t>
        <a:bodyPr/>
        <a:lstStyle/>
        <a:p>
          <a:pPr>
            <a:buChar char="•"/>
          </a:pP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依照產品設計內容，設計師 </a:t>
          </a:r>
          <a:r>
            <a:rPr lang="zh-TW" altLang="en-US" sz="1200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可彈性提出 </a:t>
          </a:r>
          <a:r>
            <a:rPr lang="zh-TW" altLang="en-US" sz="1200" b="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國產木材之</a:t>
          </a: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申請進行產品打樣。（木種與相關細節請洽專員）</a:t>
          </a:r>
          <a:endParaRPr lang="zh-TW" altLang="en-US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B154F3B3-54C7-8640-AEBC-3BA93ADA3276}" type="parTrans" cxnId="{F6450FA7-C8EC-B04E-A44A-D509C6A0201C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C19DEC93-F751-B142-A65A-28FAEB18F714}" type="sibTrans" cxnId="{F6450FA7-C8EC-B04E-A44A-D509C6A0201C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545D0B03-A1D4-E147-AAC1-E3BACFA4FC53}">
      <dgm:prSet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打樣繳件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20DEF27A-7553-4246-B663-575831ADC416}" type="parTrans" cxnId="{D8C4500D-3F04-B94E-B8FD-99B733598EAA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BAF0B88B-C667-3B4D-A26F-215BB052E058}" type="sibTrans" cxnId="{D8C4500D-3F04-B94E-B8FD-99B733598EAA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374F1E29-ABF0-4047-BC69-EB8D398F6C9B}">
      <dgm:prSet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決選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5CC95ED7-A017-B643-9BBC-21044ED4349D}" type="parTrans" cxnId="{6950C2DC-DDEE-BD4A-B0E2-7C6A9117330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D04D4982-B93B-0547-B374-B2B020AE8117}" type="sibTrans" cxnId="{6950C2DC-DDEE-BD4A-B0E2-7C6A9117330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B788A9BE-C6DE-A84F-86B1-0741245414F9}">
      <dgm:prSet/>
      <dgm:spPr/>
      <dgm:t>
        <a:bodyPr/>
        <a:lstStyle/>
        <a:p>
          <a:pPr>
            <a:buNone/>
          </a:pPr>
          <a:r>
            <a:rPr lang="zh-TW" altLang="en-US" b="1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修正</a:t>
          </a:r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FA9891CB-A6FC-BF4F-8BCA-45552D98D50B}" type="parTrans" cxnId="{5126D253-0B24-0047-9E79-4A9E57DC0354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41069738-40AE-6F4E-BE4E-B71C4B80C507}" type="sibTrans" cxnId="{5126D253-0B24-0047-9E79-4A9E57DC0354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7A477DF6-44D1-D748-B29F-0092FBF2D931}">
      <dgm:prSet custT="1"/>
      <dgm:spPr/>
      <dgm:t>
        <a:bodyPr/>
        <a:lstStyle/>
        <a:p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設計內容鼓勵使用國產材。</a:t>
          </a:r>
        </a:p>
      </dgm:t>
    </dgm:pt>
    <dgm:pt modelId="{5C1FA953-02CA-A74F-B3BA-C92713525391}" type="parTrans" cxnId="{2395EFA6-6FB1-5E41-BE46-5A422600F99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FBB07492-A033-234F-9F8B-462B7E19D1B3}" type="sibTrans" cxnId="{2395EFA6-6FB1-5E41-BE46-5A422600F99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DE2CBAAA-BE70-3A4D-849C-D7129B2C5AAB}">
      <dgm:prSet custT="1"/>
      <dgm:spPr/>
      <dgm:t>
        <a:bodyPr/>
        <a:lstStyle/>
        <a:p>
          <a:pPr>
            <a:buChar char="•"/>
          </a:pP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完成木產品打樣，並於期限內提交實體產品一件。</a:t>
          </a:r>
          <a:endParaRPr lang="zh-TW" altLang="en-US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1153A7A0-49A1-8444-830C-F603DD35E777}" type="parTrans" cxnId="{BC6DE4A1-4405-C345-AD1E-C83B08F2195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620C1D74-01ED-F544-A2F7-83F99C3137E6}" type="sibTrans" cxnId="{BC6DE4A1-4405-C345-AD1E-C83B08F2195F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EAF3F6C1-1D59-BE4E-81B0-8F150979063D}">
      <dgm:prSet custT="1"/>
      <dgm:spPr/>
      <dgm:t>
        <a:bodyPr/>
        <a:lstStyle/>
        <a:p>
          <a:pPr>
            <a:buChar char="•"/>
          </a:pPr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評審委員進行審查，並針對產品提出建議。</a:t>
          </a:r>
          <a:endParaRPr lang="zh-TW" altLang="en-US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1F6F908B-5BCC-B94F-A412-F3658A65E1CD}" type="parTrans" cxnId="{15496B0B-F10A-D64C-B4E7-CB5978300A5A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06EEB4F0-8D2F-8242-B1C7-ADF66B22E8CC}" type="sibTrans" cxnId="{15496B0B-F10A-D64C-B4E7-CB5978300A5A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C40BF10B-932A-654C-BF0C-99EA5CEF90A8}">
      <dgm:prSet custT="1"/>
      <dgm:spPr/>
      <dgm:t>
        <a:bodyPr/>
        <a:lstStyle/>
        <a:p>
          <a:r>
            <a:rPr lang="zh-TW" altLang="en-US" sz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公告獲獎名單。</a:t>
          </a:r>
        </a:p>
      </dgm:t>
    </dgm:pt>
    <dgm:pt modelId="{BAEB6620-E200-434A-A162-8EB63D5950EA}" type="parTrans" cxnId="{547B6A1A-0B1B-6345-9921-DB3B3AE2C12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1A1667E3-B860-084B-8C65-FD1B4AED1229}" type="sibTrans" cxnId="{547B6A1A-0B1B-6345-9921-DB3B3AE2C120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0A0A3A9E-1AC0-E340-9B1D-BB664C76D062}">
      <dgm:prSet custT="1"/>
      <dgm:spPr/>
      <dgm:t>
        <a:bodyPr/>
        <a:lstStyle/>
        <a:p>
          <a:pPr>
            <a:buChar char="•"/>
          </a:pPr>
          <a:r>
            <a:rPr lang="zh-TW" altLang="en-US" sz="1200" b="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獲獎作品參照評審委員之建議進行設計修正或重製，並提交完整創新研發木產品兩件。</a:t>
          </a:r>
          <a:endParaRPr lang="zh-TW" altLang="en-US" sz="1200" b="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F2BCC75F-A88A-7542-8C73-9645395BAC57}" type="parTrans" cxnId="{D341AF70-D384-0640-8E35-624BE134A685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D5578924-67D5-CA42-9992-DBD76B486584}" type="sibTrans" cxnId="{D341AF70-D384-0640-8E35-624BE134A685}">
      <dgm:prSet/>
      <dgm:spPr/>
      <dgm:t>
        <a:bodyPr/>
        <a:lstStyle/>
        <a:p>
          <a:endParaRPr lang="zh-TW" altLang="en-US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A4F9193D-EE28-754F-A141-39996CCBA7CF}" type="pres">
      <dgm:prSet presAssocID="{F34B1F14-D740-F944-A8DE-75860E9EB6DA}" presName="linearFlow" presStyleCnt="0">
        <dgm:presLayoutVars>
          <dgm:dir/>
          <dgm:animLvl val="lvl"/>
          <dgm:resizeHandles val="exact"/>
        </dgm:presLayoutVars>
      </dgm:prSet>
      <dgm:spPr/>
    </dgm:pt>
    <dgm:pt modelId="{1960EC22-3231-4347-8C40-125B8FEA55B5}" type="pres">
      <dgm:prSet presAssocID="{C8387B79-087E-7642-9274-734378651D10}" presName="composite" presStyleCnt="0"/>
      <dgm:spPr/>
    </dgm:pt>
    <dgm:pt modelId="{42B010DB-E7E5-6747-AF45-A53DCA8D7BA5}" type="pres">
      <dgm:prSet presAssocID="{C8387B79-087E-7642-9274-734378651D10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C14DA136-C6A5-EB4F-B65A-1CA3C5481358}" type="pres">
      <dgm:prSet presAssocID="{C8387B79-087E-7642-9274-734378651D10}" presName="descendantText" presStyleLbl="alignAcc1" presStyleIdx="0" presStyleCnt="6">
        <dgm:presLayoutVars>
          <dgm:bulletEnabled val="1"/>
        </dgm:presLayoutVars>
      </dgm:prSet>
      <dgm:spPr/>
    </dgm:pt>
    <dgm:pt modelId="{A4AC8AB8-F2B4-574A-A4F5-0D69C8747B72}" type="pres">
      <dgm:prSet presAssocID="{7A1A857B-0391-A848-9316-561318A6A601}" presName="sp" presStyleCnt="0"/>
      <dgm:spPr/>
    </dgm:pt>
    <dgm:pt modelId="{54AA6830-E388-EE42-8072-92BCF5BFEDC9}" type="pres">
      <dgm:prSet presAssocID="{C7122195-4A39-DA43-8FBC-37D236E1BB05}" presName="composite" presStyleCnt="0"/>
      <dgm:spPr/>
    </dgm:pt>
    <dgm:pt modelId="{31CE9B41-C9D5-DF4C-BB16-B85A44B13258}" type="pres">
      <dgm:prSet presAssocID="{C7122195-4A39-DA43-8FBC-37D236E1BB0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08FF5714-E839-6440-AB7F-B02A8B5C3AD4}" type="pres">
      <dgm:prSet presAssocID="{C7122195-4A39-DA43-8FBC-37D236E1BB05}" presName="descendantText" presStyleLbl="alignAcc1" presStyleIdx="1" presStyleCnt="6">
        <dgm:presLayoutVars>
          <dgm:bulletEnabled val="1"/>
        </dgm:presLayoutVars>
      </dgm:prSet>
      <dgm:spPr/>
    </dgm:pt>
    <dgm:pt modelId="{57012320-A307-FE47-8D13-9A668C8B27AE}" type="pres">
      <dgm:prSet presAssocID="{54201896-40E1-824C-AE3C-CAED0F937506}" presName="sp" presStyleCnt="0"/>
      <dgm:spPr/>
    </dgm:pt>
    <dgm:pt modelId="{D172B9F2-49F5-C844-96B3-D719F51501B5}" type="pres">
      <dgm:prSet presAssocID="{A2E6817D-6CE8-104C-8058-5877724A09CF}" presName="composite" presStyleCnt="0"/>
      <dgm:spPr/>
    </dgm:pt>
    <dgm:pt modelId="{884E4E7E-8F5F-0647-911C-ADA0CF413538}" type="pres">
      <dgm:prSet presAssocID="{A2E6817D-6CE8-104C-8058-5877724A09C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58089A26-5670-DB4C-A5BB-7DFE0301F856}" type="pres">
      <dgm:prSet presAssocID="{A2E6817D-6CE8-104C-8058-5877724A09CF}" presName="descendantText" presStyleLbl="alignAcc1" presStyleIdx="2" presStyleCnt="6">
        <dgm:presLayoutVars>
          <dgm:bulletEnabled val="1"/>
        </dgm:presLayoutVars>
      </dgm:prSet>
      <dgm:spPr/>
    </dgm:pt>
    <dgm:pt modelId="{0D1BE70F-92D4-0B45-9674-6746A76F58FD}" type="pres">
      <dgm:prSet presAssocID="{212ED00E-D192-BD49-B3A1-DD7D8371E40C}" presName="sp" presStyleCnt="0"/>
      <dgm:spPr/>
    </dgm:pt>
    <dgm:pt modelId="{1EFC6380-0A36-DF45-A5F7-96C4B68E0F16}" type="pres">
      <dgm:prSet presAssocID="{545D0B03-A1D4-E147-AAC1-E3BACFA4FC53}" presName="composite" presStyleCnt="0"/>
      <dgm:spPr/>
    </dgm:pt>
    <dgm:pt modelId="{29FAE0D0-CEED-B648-B63D-312CE24D2691}" type="pres">
      <dgm:prSet presAssocID="{545D0B03-A1D4-E147-AAC1-E3BACFA4FC53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35BAE95B-0F67-4F4A-889D-72D7B5D5F2AB}" type="pres">
      <dgm:prSet presAssocID="{545D0B03-A1D4-E147-AAC1-E3BACFA4FC53}" presName="descendantText" presStyleLbl="alignAcc1" presStyleIdx="3" presStyleCnt="6">
        <dgm:presLayoutVars>
          <dgm:bulletEnabled val="1"/>
        </dgm:presLayoutVars>
      </dgm:prSet>
      <dgm:spPr/>
    </dgm:pt>
    <dgm:pt modelId="{FA1AAC36-0D9C-D74D-8891-A33345FB86A6}" type="pres">
      <dgm:prSet presAssocID="{BAF0B88B-C667-3B4D-A26F-215BB052E058}" presName="sp" presStyleCnt="0"/>
      <dgm:spPr/>
    </dgm:pt>
    <dgm:pt modelId="{3E04AE36-3D91-2B49-B95A-C29A1E2234F6}" type="pres">
      <dgm:prSet presAssocID="{374F1E29-ABF0-4047-BC69-EB8D398F6C9B}" presName="composite" presStyleCnt="0"/>
      <dgm:spPr/>
    </dgm:pt>
    <dgm:pt modelId="{2893A8EF-C7B3-BC4A-A3C8-D0121C3A0495}" type="pres">
      <dgm:prSet presAssocID="{374F1E29-ABF0-4047-BC69-EB8D398F6C9B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632FE002-465F-EE4A-81CE-0D47A52D37C4}" type="pres">
      <dgm:prSet presAssocID="{374F1E29-ABF0-4047-BC69-EB8D398F6C9B}" presName="descendantText" presStyleLbl="alignAcc1" presStyleIdx="4" presStyleCnt="6">
        <dgm:presLayoutVars>
          <dgm:bulletEnabled val="1"/>
        </dgm:presLayoutVars>
      </dgm:prSet>
      <dgm:spPr/>
    </dgm:pt>
    <dgm:pt modelId="{40908605-6D05-F74A-8A2D-5089E4BBF455}" type="pres">
      <dgm:prSet presAssocID="{D04D4982-B93B-0547-B374-B2B020AE8117}" presName="sp" presStyleCnt="0"/>
      <dgm:spPr/>
    </dgm:pt>
    <dgm:pt modelId="{59EA2B39-9949-2841-8A75-E1ACA63E9F0A}" type="pres">
      <dgm:prSet presAssocID="{B788A9BE-C6DE-A84F-86B1-0741245414F9}" presName="composite" presStyleCnt="0"/>
      <dgm:spPr/>
    </dgm:pt>
    <dgm:pt modelId="{7E273856-1FC4-8649-8826-DB3222524C74}" type="pres">
      <dgm:prSet presAssocID="{B788A9BE-C6DE-A84F-86B1-0741245414F9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8EE8A1CB-A6E7-A748-A3BF-032E919273C2}" type="pres">
      <dgm:prSet presAssocID="{B788A9BE-C6DE-A84F-86B1-0741245414F9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632D1308-4D40-1F43-A5E1-8EA55D7A5E2B}" type="presOf" srcId="{C40BF10B-932A-654C-BF0C-99EA5CEF90A8}" destId="{632FE002-465F-EE4A-81CE-0D47A52D37C4}" srcOrd="0" destOrd="1" presId="urn:microsoft.com/office/officeart/2005/8/layout/chevron2"/>
    <dgm:cxn modelId="{15496B0B-F10A-D64C-B4E7-CB5978300A5A}" srcId="{374F1E29-ABF0-4047-BC69-EB8D398F6C9B}" destId="{EAF3F6C1-1D59-BE4E-81B0-8F150979063D}" srcOrd="0" destOrd="0" parTransId="{1F6F908B-5BCC-B94F-A412-F3658A65E1CD}" sibTransId="{06EEB4F0-8D2F-8242-B1C7-ADF66B22E8CC}"/>
    <dgm:cxn modelId="{D8C4500D-3F04-B94E-B8FD-99B733598EAA}" srcId="{F34B1F14-D740-F944-A8DE-75860E9EB6DA}" destId="{545D0B03-A1D4-E147-AAC1-E3BACFA4FC53}" srcOrd="3" destOrd="0" parTransId="{20DEF27A-7553-4246-B663-575831ADC416}" sibTransId="{BAF0B88B-C667-3B4D-A26F-215BB052E058}"/>
    <dgm:cxn modelId="{547B6A1A-0B1B-6345-9921-DB3B3AE2C120}" srcId="{374F1E29-ABF0-4047-BC69-EB8D398F6C9B}" destId="{C40BF10B-932A-654C-BF0C-99EA5CEF90A8}" srcOrd="1" destOrd="0" parTransId="{BAEB6620-E200-434A-A162-8EB63D5950EA}" sibTransId="{1A1667E3-B860-084B-8C65-FD1B4AED1229}"/>
    <dgm:cxn modelId="{3299831B-DC72-2248-BCE1-131EB70C442B}" type="presOf" srcId="{7FDD7829-1E8B-DB4F-80BF-60AAFF5AF4EB}" destId="{08FF5714-E839-6440-AB7F-B02A8B5C3AD4}" srcOrd="0" destOrd="0" presId="urn:microsoft.com/office/officeart/2005/8/layout/chevron2"/>
    <dgm:cxn modelId="{AB8CB22B-A03B-FF4D-B1DB-096B875F430A}" type="presOf" srcId="{F34B1F14-D740-F944-A8DE-75860E9EB6DA}" destId="{A4F9193D-EE28-754F-A141-39996CCBA7CF}" srcOrd="0" destOrd="0" presId="urn:microsoft.com/office/officeart/2005/8/layout/chevron2"/>
    <dgm:cxn modelId="{5126D253-0B24-0047-9E79-4A9E57DC0354}" srcId="{F34B1F14-D740-F944-A8DE-75860E9EB6DA}" destId="{B788A9BE-C6DE-A84F-86B1-0741245414F9}" srcOrd="5" destOrd="0" parTransId="{FA9891CB-A6FC-BF4F-8BCA-45552D98D50B}" sibTransId="{41069738-40AE-6F4E-BE4E-B71C4B80C507}"/>
    <dgm:cxn modelId="{2245C161-613B-774B-9849-71F3C60AE7AF}" srcId="{F34B1F14-D740-F944-A8DE-75860E9EB6DA}" destId="{C7122195-4A39-DA43-8FBC-37D236E1BB05}" srcOrd="1" destOrd="0" parTransId="{09CD7D15-7F01-9B4A-9B84-41B7639436D4}" sibTransId="{54201896-40E1-824C-AE3C-CAED0F937506}"/>
    <dgm:cxn modelId="{21F51367-1FD7-0943-B11B-EA89D90F1200}" srcId="{C8387B79-087E-7642-9274-734378651D10}" destId="{A1CC288C-738D-9343-8564-A9885163AAB0}" srcOrd="0" destOrd="0" parTransId="{5CD2CB88-FEB9-9445-8F4C-8DAFA213A625}" sibTransId="{0EFF0CAC-C519-C94C-BCEE-B8D7D163E519}"/>
    <dgm:cxn modelId="{D341AF70-D384-0640-8E35-624BE134A685}" srcId="{B788A9BE-C6DE-A84F-86B1-0741245414F9}" destId="{0A0A3A9E-1AC0-E340-9B1D-BB664C76D062}" srcOrd="0" destOrd="0" parTransId="{F2BCC75F-A88A-7542-8C73-9645395BAC57}" sibTransId="{D5578924-67D5-CA42-9992-DBD76B486584}"/>
    <dgm:cxn modelId="{19BCF37B-7387-DE41-BECF-03F52C07942D}" type="presOf" srcId="{A2E6817D-6CE8-104C-8058-5877724A09CF}" destId="{884E4E7E-8F5F-0647-911C-ADA0CF413538}" srcOrd="0" destOrd="0" presId="urn:microsoft.com/office/officeart/2005/8/layout/chevron2"/>
    <dgm:cxn modelId="{A0DFC98D-5CCC-EF4F-8E1E-6302811BA127}" type="presOf" srcId="{374F1E29-ABF0-4047-BC69-EB8D398F6C9B}" destId="{2893A8EF-C7B3-BC4A-A3C8-D0121C3A0495}" srcOrd="0" destOrd="0" presId="urn:microsoft.com/office/officeart/2005/8/layout/chevron2"/>
    <dgm:cxn modelId="{910E949D-9A63-0E4E-BE47-373E65B16CCD}" type="presOf" srcId="{9A2F4682-9CA5-A043-96A0-5CC22CEAF3BA}" destId="{58089A26-5670-DB4C-A5BB-7DFE0301F856}" srcOrd="0" destOrd="0" presId="urn:microsoft.com/office/officeart/2005/8/layout/chevron2"/>
    <dgm:cxn modelId="{533B9B9E-F50D-CE4D-BAC0-4C84DF697AD6}" type="presOf" srcId="{DE2CBAAA-BE70-3A4D-849C-D7129B2C5AAB}" destId="{35BAE95B-0F67-4F4A-889D-72D7B5D5F2AB}" srcOrd="0" destOrd="0" presId="urn:microsoft.com/office/officeart/2005/8/layout/chevron2"/>
    <dgm:cxn modelId="{BC6DE4A1-4405-C345-AD1E-C83B08F2195F}" srcId="{545D0B03-A1D4-E147-AAC1-E3BACFA4FC53}" destId="{DE2CBAAA-BE70-3A4D-849C-D7129B2C5AAB}" srcOrd="0" destOrd="0" parTransId="{1153A7A0-49A1-8444-830C-F603DD35E777}" sibTransId="{620C1D74-01ED-F544-A2F7-83F99C3137E6}"/>
    <dgm:cxn modelId="{BB7525A4-1B37-D842-93C4-DB581733FCAB}" type="presOf" srcId="{EAF3F6C1-1D59-BE4E-81B0-8F150979063D}" destId="{632FE002-465F-EE4A-81CE-0D47A52D37C4}" srcOrd="0" destOrd="0" presId="urn:microsoft.com/office/officeart/2005/8/layout/chevron2"/>
    <dgm:cxn modelId="{2395EFA6-6FB1-5E41-BE46-5A422600F99F}" srcId="{C8387B79-087E-7642-9274-734378651D10}" destId="{7A477DF6-44D1-D748-B29F-0092FBF2D931}" srcOrd="1" destOrd="0" parTransId="{5C1FA953-02CA-A74F-B3BA-C92713525391}" sibTransId="{FBB07492-A033-234F-9F8B-462B7E19D1B3}"/>
    <dgm:cxn modelId="{F6450FA7-C8EC-B04E-A44A-D509C6A0201C}" srcId="{A2E6817D-6CE8-104C-8058-5877724A09CF}" destId="{9A2F4682-9CA5-A043-96A0-5CC22CEAF3BA}" srcOrd="0" destOrd="0" parTransId="{B154F3B3-54C7-8640-AEBC-3BA93ADA3276}" sibTransId="{C19DEC93-F751-B142-A65A-28FAEB18F714}"/>
    <dgm:cxn modelId="{6777F3A7-1AEB-524C-8B7D-CBBF72657F20}" srcId="{C7122195-4A39-DA43-8FBC-37D236E1BB05}" destId="{7FDD7829-1E8B-DB4F-80BF-60AAFF5AF4EB}" srcOrd="0" destOrd="0" parTransId="{BBC2CC36-59B7-2D4A-BE98-BBA031A1414B}" sibTransId="{B6E6D94E-A076-2A43-8EBD-8F89E6997094}"/>
    <dgm:cxn modelId="{DBFF0FAA-B16E-6842-B317-C4576913F480}" type="presOf" srcId="{C8387B79-087E-7642-9274-734378651D10}" destId="{42B010DB-E7E5-6747-AF45-A53DCA8D7BA5}" srcOrd="0" destOrd="0" presId="urn:microsoft.com/office/officeart/2005/8/layout/chevron2"/>
    <dgm:cxn modelId="{6F0085B9-C5D6-3F4A-91C5-81212E6DAC7E}" type="presOf" srcId="{A1CC288C-738D-9343-8564-A9885163AAB0}" destId="{C14DA136-C6A5-EB4F-B65A-1CA3C5481358}" srcOrd="0" destOrd="0" presId="urn:microsoft.com/office/officeart/2005/8/layout/chevron2"/>
    <dgm:cxn modelId="{7688C0BF-BDA3-024B-B5BC-720667ECF25F}" type="presOf" srcId="{545D0B03-A1D4-E147-AAC1-E3BACFA4FC53}" destId="{29FAE0D0-CEED-B648-B63D-312CE24D2691}" srcOrd="0" destOrd="0" presId="urn:microsoft.com/office/officeart/2005/8/layout/chevron2"/>
    <dgm:cxn modelId="{DD5F2FC2-A069-EF49-9E3A-8E2EB70063E1}" type="presOf" srcId="{B788A9BE-C6DE-A84F-86B1-0741245414F9}" destId="{7E273856-1FC4-8649-8826-DB3222524C74}" srcOrd="0" destOrd="0" presId="urn:microsoft.com/office/officeart/2005/8/layout/chevron2"/>
    <dgm:cxn modelId="{639C17C4-18E4-134A-840E-6FA6A3389F18}" srcId="{F34B1F14-D740-F944-A8DE-75860E9EB6DA}" destId="{C8387B79-087E-7642-9274-734378651D10}" srcOrd="0" destOrd="0" parTransId="{6E1E6800-E8D7-EE49-9F69-4012ADC57579}" sibTransId="{7A1A857B-0391-A848-9316-561318A6A601}"/>
    <dgm:cxn modelId="{F72882CA-A532-DF4E-9AA5-A704A3F970F8}" type="presOf" srcId="{7A477DF6-44D1-D748-B29F-0092FBF2D931}" destId="{C14DA136-C6A5-EB4F-B65A-1CA3C5481358}" srcOrd="0" destOrd="1" presId="urn:microsoft.com/office/officeart/2005/8/layout/chevron2"/>
    <dgm:cxn modelId="{FFA078CD-0572-354C-96BD-951C04EB95DB}" srcId="{F34B1F14-D740-F944-A8DE-75860E9EB6DA}" destId="{A2E6817D-6CE8-104C-8058-5877724A09CF}" srcOrd="2" destOrd="0" parTransId="{7B4BFDD5-6EE1-4F41-85B1-278B54F19CD4}" sibTransId="{212ED00E-D192-BD49-B3A1-DD7D8371E40C}"/>
    <dgm:cxn modelId="{CF8BA9D7-289F-2644-966C-0C4D6E3FE0FD}" type="presOf" srcId="{0A0A3A9E-1AC0-E340-9B1D-BB664C76D062}" destId="{8EE8A1CB-A6E7-A748-A3BF-032E919273C2}" srcOrd="0" destOrd="0" presId="urn:microsoft.com/office/officeart/2005/8/layout/chevron2"/>
    <dgm:cxn modelId="{6950C2DC-DDEE-BD4A-B0E2-7C6A9117330F}" srcId="{F34B1F14-D740-F944-A8DE-75860E9EB6DA}" destId="{374F1E29-ABF0-4047-BC69-EB8D398F6C9B}" srcOrd="4" destOrd="0" parTransId="{5CC95ED7-A017-B643-9BBC-21044ED4349D}" sibTransId="{D04D4982-B93B-0547-B374-B2B020AE8117}"/>
    <dgm:cxn modelId="{D5BB72E0-66BC-604E-91EC-92E8C4DC0ED5}" type="presOf" srcId="{C7122195-4A39-DA43-8FBC-37D236E1BB05}" destId="{31CE9B41-C9D5-DF4C-BB16-B85A44B13258}" srcOrd="0" destOrd="0" presId="urn:microsoft.com/office/officeart/2005/8/layout/chevron2"/>
    <dgm:cxn modelId="{15700E1A-3DEE-FC44-9F49-FF8521B886F4}" type="presParOf" srcId="{A4F9193D-EE28-754F-A141-39996CCBA7CF}" destId="{1960EC22-3231-4347-8C40-125B8FEA55B5}" srcOrd="0" destOrd="0" presId="urn:microsoft.com/office/officeart/2005/8/layout/chevron2"/>
    <dgm:cxn modelId="{C592B261-3F9D-5343-AF86-6805F7A01691}" type="presParOf" srcId="{1960EC22-3231-4347-8C40-125B8FEA55B5}" destId="{42B010DB-E7E5-6747-AF45-A53DCA8D7BA5}" srcOrd="0" destOrd="0" presId="urn:microsoft.com/office/officeart/2005/8/layout/chevron2"/>
    <dgm:cxn modelId="{A92D8038-CB12-1741-82BF-5DFB8D862BC0}" type="presParOf" srcId="{1960EC22-3231-4347-8C40-125B8FEA55B5}" destId="{C14DA136-C6A5-EB4F-B65A-1CA3C5481358}" srcOrd="1" destOrd="0" presId="urn:microsoft.com/office/officeart/2005/8/layout/chevron2"/>
    <dgm:cxn modelId="{CB9AF208-89CF-3344-A649-4F204A20088C}" type="presParOf" srcId="{A4F9193D-EE28-754F-A141-39996CCBA7CF}" destId="{A4AC8AB8-F2B4-574A-A4F5-0D69C8747B72}" srcOrd="1" destOrd="0" presId="urn:microsoft.com/office/officeart/2005/8/layout/chevron2"/>
    <dgm:cxn modelId="{E254EC75-72F5-7941-B056-699EBD491FB6}" type="presParOf" srcId="{A4F9193D-EE28-754F-A141-39996CCBA7CF}" destId="{54AA6830-E388-EE42-8072-92BCF5BFEDC9}" srcOrd="2" destOrd="0" presId="urn:microsoft.com/office/officeart/2005/8/layout/chevron2"/>
    <dgm:cxn modelId="{E015C595-394F-924E-80C3-8B69E94A9F71}" type="presParOf" srcId="{54AA6830-E388-EE42-8072-92BCF5BFEDC9}" destId="{31CE9B41-C9D5-DF4C-BB16-B85A44B13258}" srcOrd="0" destOrd="0" presId="urn:microsoft.com/office/officeart/2005/8/layout/chevron2"/>
    <dgm:cxn modelId="{218978FA-1CFC-2541-85C1-7CA86541C0E6}" type="presParOf" srcId="{54AA6830-E388-EE42-8072-92BCF5BFEDC9}" destId="{08FF5714-E839-6440-AB7F-B02A8B5C3AD4}" srcOrd="1" destOrd="0" presId="urn:microsoft.com/office/officeart/2005/8/layout/chevron2"/>
    <dgm:cxn modelId="{DF8B4EDD-C78A-4B41-BBAC-960B6A062988}" type="presParOf" srcId="{A4F9193D-EE28-754F-A141-39996CCBA7CF}" destId="{57012320-A307-FE47-8D13-9A668C8B27AE}" srcOrd="3" destOrd="0" presId="urn:microsoft.com/office/officeart/2005/8/layout/chevron2"/>
    <dgm:cxn modelId="{49373DC1-9563-524A-8B24-688A6C961051}" type="presParOf" srcId="{A4F9193D-EE28-754F-A141-39996CCBA7CF}" destId="{D172B9F2-49F5-C844-96B3-D719F51501B5}" srcOrd="4" destOrd="0" presId="urn:microsoft.com/office/officeart/2005/8/layout/chevron2"/>
    <dgm:cxn modelId="{42AE4CA7-C83B-AF49-AA20-67488862B564}" type="presParOf" srcId="{D172B9F2-49F5-C844-96B3-D719F51501B5}" destId="{884E4E7E-8F5F-0647-911C-ADA0CF413538}" srcOrd="0" destOrd="0" presId="urn:microsoft.com/office/officeart/2005/8/layout/chevron2"/>
    <dgm:cxn modelId="{DA2C16B4-2F9A-C346-9323-9F5ECF2A5328}" type="presParOf" srcId="{D172B9F2-49F5-C844-96B3-D719F51501B5}" destId="{58089A26-5670-DB4C-A5BB-7DFE0301F856}" srcOrd="1" destOrd="0" presId="urn:microsoft.com/office/officeart/2005/8/layout/chevron2"/>
    <dgm:cxn modelId="{A89A8A3F-0980-5B42-A25E-14EC09C30999}" type="presParOf" srcId="{A4F9193D-EE28-754F-A141-39996CCBA7CF}" destId="{0D1BE70F-92D4-0B45-9674-6746A76F58FD}" srcOrd="5" destOrd="0" presId="urn:microsoft.com/office/officeart/2005/8/layout/chevron2"/>
    <dgm:cxn modelId="{2B7D260A-FF05-874F-997E-2CA343B0663B}" type="presParOf" srcId="{A4F9193D-EE28-754F-A141-39996CCBA7CF}" destId="{1EFC6380-0A36-DF45-A5F7-96C4B68E0F16}" srcOrd="6" destOrd="0" presId="urn:microsoft.com/office/officeart/2005/8/layout/chevron2"/>
    <dgm:cxn modelId="{C98FA3BF-3C19-D54B-B2BD-2341F2BBE27A}" type="presParOf" srcId="{1EFC6380-0A36-DF45-A5F7-96C4B68E0F16}" destId="{29FAE0D0-CEED-B648-B63D-312CE24D2691}" srcOrd="0" destOrd="0" presId="urn:microsoft.com/office/officeart/2005/8/layout/chevron2"/>
    <dgm:cxn modelId="{F491E9D6-53A0-CF4F-A77F-022A4CEF18BD}" type="presParOf" srcId="{1EFC6380-0A36-DF45-A5F7-96C4B68E0F16}" destId="{35BAE95B-0F67-4F4A-889D-72D7B5D5F2AB}" srcOrd="1" destOrd="0" presId="urn:microsoft.com/office/officeart/2005/8/layout/chevron2"/>
    <dgm:cxn modelId="{BF7807D4-F963-7240-9E72-08752B47BADA}" type="presParOf" srcId="{A4F9193D-EE28-754F-A141-39996CCBA7CF}" destId="{FA1AAC36-0D9C-D74D-8891-A33345FB86A6}" srcOrd="7" destOrd="0" presId="urn:microsoft.com/office/officeart/2005/8/layout/chevron2"/>
    <dgm:cxn modelId="{C31F3D90-F6ED-3F4C-BDA2-038CBBD1D144}" type="presParOf" srcId="{A4F9193D-EE28-754F-A141-39996CCBA7CF}" destId="{3E04AE36-3D91-2B49-B95A-C29A1E2234F6}" srcOrd="8" destOrd="0" presId="urn:microsoft.com/office/officeart/2005/8/layout/chevron2"/>
    <dgm:cxn modelId="{65F9F366-194B-EB4A-BC27-E0D9E9A20473}" type="presParOf" srcId="{3E04AE36-3D91-2B49-B95A-C29A1E2234F6}" destId="{2893A8EF-C7B3-BC4A-A3C8-D0121C3A0495}" srcOrd="0" destOrd="0" presId="urn:microsoft.com/office/officeart/2005/8/layout/chevron2"/>
    <dgm:cxn modelId="{FBE265B1-000B-D94B-A356-16E6550A481B}" type="presParOf" srcId="{3E04AE36-3D91-2B49-B95A-C29A1E2234F6}" destId="{632FE002-465F-EE4A-81CE-0D47A52D37C4}" srcOrd="1" destOrd="0" presId="urn:microsoft.com/office/officeart/2005/8/layout/chevron2"/>
    <dgm:cxn modelId="{31086856-1A80-E645-8AA0-56632A2061A8}" type="presParOf" srcId="{A4F9193D-EE28-754F-A141-39996CCBA7CF}" destId="{40908605-6D05-F74A-8A2D-5089E4BBF455}" srcOrd="9" destOrd="0" presId="urn:microsoft.com/office/officeart/2005/8/layout/chevron2"/>
    <dgm:cxn modelId="{BE5A13C6-5B20-8E4C-911A-EFC1EFE27283}" type="presParOf" srcId="{A4F9193D-EE28-754F-A141-39996CCBA7CF}" destId="{59EA2B39-9949-2841-8A75-E1ACA63E9F0A}" srcOrd="10" destOrd="0" presId="urn:microsoft.com/office/officeart/2005/8/layout/chevron2"/>
    <dgm:cxn modelId="{2F3C32AD-4C37-4741-A2F5-9255F7B8B9AE}" type="presParOf" srcId="{59EA2B39-9949-2841-8A75-E1ACA63E9F0A}" destId="{7E273856-1FC4-8649-8826-DB3222524C74}" srcOrd="0" destOrd="0" presId="urn:microsoft.com/office/officeart/2005/8/layout/chevron2"/>
    <dgm:cxn modelId="{E7D26C07-B609-9D47-8628-8C7914DDE0FF}" type="presParOf" srcId="{59EA2B39-9949-2841-8A75-E1ACA63E9F0A}" destId="{8EE8A1CB-A6E7-A748-A3BF-032E919273C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B010DB-E7E5-6747-AF45-A53DCA8D7BA5}">
      <dsp:nvSpPr>
        <dsp:cNvPr id="0" name=""/>
        <dsp:cNvSpPr/>
      </dsp:nvSpPr>
      <dsp:spPr>
        <a:xfrm rot="5400000">
          <a:off x="-196041" y="196622"/>
          <a:ext cx="1306943" cy="914860"/>
        </a:xfrm>
        <a:prstGeom prst="chevron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報名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458010"/>
        <a:ext cx="914860" cy="392083"/>
      </dsp:txXfrm>
    </dsp:sp>
    <dsp:sp modelId="{C14DA136-C6A5-EB4F-B65A-1CA3C5481358}">
      <dsp:nvSpPr>
        <dsp:cNvPr id="0" name=""/>
        <dsp:cNvSpPr/>
      </dsp:nvSpPr>
      <dsp:spPr>
        <a:xfrm rot="5400000">
          <a:off x="2656811" y="-1741369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原創、未曾公開之設計，進行報名。</a:t>
          </a:r>
          <a:endParaRPr lang="zh-TW" altLang="en-US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設計內容鼓勵使用國產材。</a:t>
          </a:r>
        </a:p>
      </dsp:txBody>
      <dsp:txXfrm rot="-5400000">
        <a:off x="914861" y="42051"/>
        <a:ext cx="4291944" cy="766573"/>
      </dsp:txXfrm>
    </dsp:sp>
    <dsp:sp modelId="{31CE9B41-C9D5-DF4C-BB16-B85A44B13258}">
      <dsp:nvSpPr>
        <dsp:cNvPr id="0" name=""/>
        <dsp:cNvSpPr/>
      </dsp:nvSpPr>
      <dsp:spPr>
        <a:xfrm rot="5400000">
          <a:off x="-196041" y="1392401"/>
          <a:ext cx="1306943" cy="914860"/>
        </a:xfrm>
        <a:prstGeom prst="chevron">
          <a:avLst/>
        </a:prstGeom>
        <a:solidFill>
          <a:schemeClr val="accent6">
            <a:shade val="80000"/>
            <a:hueOff val="64256"/>
            <a:satOff val="-2582"/>
            <a:lumOff val="5526"/>
            <a:alphaOff val="0"/>
          </a:schemeClr>
        </a:solidFill>
        <a:ln w="12700" cap="flat" cmpd="sng" algn="ctr">
          <a:solidFill>
            <a:schemeClr val="accent6">
              <a:shade val="80000"/>
              <a:hueOff val="64256"/>
              <a:satOff val="-2582"/>
              <a:lumOff val="55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初審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1653789"/>
        <a:ext cx="914860" cy="392083"/>
      </dsp:txXfrm>
    </dsp:sp>
    <dsp:sp modelId="{08FF5714-E839-6440-AB7F-B02A8B5C3AD4}">
      <dsp:nvSpPr>
        <dsp:cNvPr id="0" name=""/>
        <dsp:cNvSpPr/>
      </dsp:nvSpPr>
      <dsp:spPr>
        <a:xfrm rot="5400000">
          <a:off x="2656811" y="-545590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64256"/>
              <a:satOff val="-2582"/>
              <a:lumOff val="55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由審查小組審查報名資料，入選作品進入下一階段。</a:t>
          </a:r>
          <a:endParaRPr lang="zh-TW" altLang="en-US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914861" y="1237830"/>
        <a:ext cx="4291944" cy="766573"/>
      </dsp:txXfrm>
    </dsp:sp>
    <dsp:sp modelId="{884E4E7E-8F5F-0647-911C-ADA0CF413538}">
      <dsp:nvSpPr>
        <dsp:cNvPr id="0" name=""/>
        <dsp:cNvSpPr/>
      </dsp:nvSpPr>
      <dsp:spPr>
        <a:xfrm rot="5400000">
          <a:off x="-196041" y="2588181"/>
          <a:ext cx="1306943" cy="914860"/>
        </a:xfrm>
        <a:prstGeom prst="chevron">
          <a:avLst/>
        </a:prstGeom>
        <a:solidFill>
          <a:schemeClr val="accent6">
            <a:shade val="80000"/>
            <a:hueOff val="128512"/>
            <a:satOff val="-5164"/>
            <a:lumOff val="11051"/>
            <a:alphaOff val="0"/>
          </a:schemeClr>
        </a:solidFill>
        <a:ln w="12700" cap="flat" cmpd="sng" algn="ctr">
          <a:solidFill>
            <a:schemeClr val="accent6">
              <a:shade val="80000"/>
              <a:hueOff val="128512"/>
              <a:satOff val="-5164"/>
              <a:lumOff val="110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申請材料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2849569"/>
        <a:ext cx="914860" cy="392083"/>
      </dsp:txXfrm>
    </dsp:sp>
    <dsp:sp modelId="{58089A26-5670-DB4C-A5BB-7DFE0301F856}">
      <dsp:nvSpPr>
        <dsp:cNvPr id="0" name=""/>
        <dsp:cNvSpPr/>
      </dsp:nvSpPr>
      <dsp:spPr>
        <a:xfrm rot="5400000">
          <a:off x="2656811" y="650188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128512"/>
              <a:satOff val="-5164"/>
              <a:lumOff val="110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依照產品設計內容，設計師 </a:t>
          </a:r>
          <a:r>
            <a:rPr lang="zh-TW" altLang="en-US" sz="12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可彈性提出 </a:t>
          </a:r>
          <a:r>
            <a:rPr lang="zh-TW" altLang="en-US" sz="1200" b="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國產木材之</a:t>
          </a: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申請進行產品打樣。（木種與相關細節請洽專員）</a:t>
          </a:r>
          <a:endParaRPr lang="zh-TW" altLang="en-US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914861" y="2433608"/>
        <a:ext cx="4291944" cy="766573"/>
      </dsp:txXfrm>
    </dsp:sp>
    <dsp:sp modelId="{29FAE0D0-CEED-B648-B63D-312CE24D2691}">
      <dsp:nvSpPr>
        <dsp:cNvPr id="0" name=""/>
        <dsp:cNvSpPr/>
      </dsp:nvSpPr>
      <dsp:spPr>
        <a:xfrm rot="5400000">
          <a:off x="-196041" y="3783960"/>
          <a:ext cx="1306943" cy="914860"/>
        </a:xfrm>
        <a:prstGeom prst="chevron">
          <a:avLst/>
        </a:prstGeom>
        <a:solidFill>
          <a:schemeClr val="accent6">
            <a:shade val="80000"/>
            <a:hueOff val="192768"/>
            <a:satOff val="-7745"/>
            <a:lumOff val="16577"/>
            <a:alphaOff val="0"/>
          </a:schemeClr>
        </a:solidFill>
        <a:ln w="12700" cap="flat" cmpd="sng" algn="ctr">
          <a:solidFill>
            <a:schemeClr val="accent6">
              <a:shade val="80000"/>
              <a:hueOff val="192768"/>
              <a:satOff val="-7745"/>
              <a:lumOff val="165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打樣繳件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4045348"/>
        <a:ext cx="914860" cy="392083"/>
      </dsp:txXfrm>
    </dsp:sp>
    <dsp:sp modelId="{35BAE95B-0F67-4F4A-889D-72D7B5D5F2AB}">
      <dsp:nvSpPr>
        <dsp:cNvPr id="0" name=""/>
        <dsp:cNvSpPr/>
      </dsp:nvSpPr>
      <dsp:spPr>
        <a:xfrm rot="5400000">
          <a:off x="2656811" y="1845968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192768"/>
              <a:satOff val="-7745"/>
              <a:lumOff val="165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完成木產品打樣，並於期限內提交實體產品一件。</a:t>
          </a:r>
          <a:endParaRPr lang="zh-TW" altLang="en-US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914861" y="3629388"/>
        <a:ext cx="4291944" cy="766573"/>
      </dsp:txXfrm>
    </dsp:sp>
    <dsp:sp modelId="{2893A8EF-C7B3-BC4A-A3C8-D0121C3A0495}">
      <dsp:nvSpPr>
        <dsp:cNvPr id="0" name=""/>
        <dsp:cNvSpPr/>
      </dsp:nvSpPr>
      <dsp:spPr>
        <a:xfrm rot="5400000">
          <a:off x="-196041" y="4979739"/>
          <a:ext cx="1306943" cy="914860"/>
        </a:xfrm>
        <a:prstGeom prst="chevron">
          <a:avLst/>
        </a:prstGeom>
        <a:solidFill>
          <a:schemeClr val="accent6">
            <a:shade val="80000"/>
            <a:hueOff val="257024"/>
            <a:satOff val="-10327"/>
            <a:lumOff val="22102"/>
            <a:alphaOff val="0"/>
          </a:schemeClr>
        </a:solidFill>
        <a:ln w="12700" cap="flat" cmpd="sng" algn="ctr">
          <a:solidFill>
            <a:schemeClr val="accent6">
              <a:shade val="80000"/>
              <a:hueOff val="257024"/>
              <a:satOff val="-10327"/>
              <a:lumOff val="221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決選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5241127"/>
        <a:ext cx="914860" cy="392083"/>
      </dsp:txXfrm>
    </dsp:sp>
    <dsp:sp modelId="{632FE002-465F-EE4A-81CE-0D47A52D37C4}">
      <dsp:nvSpPr>
        <dsp:cNvPr id="0" name=""/>
        <dsp:cNvSpPr/>
      </dsp:nvSpPr>
      <dsp:spPr>
        <a:xfrm rot="5400000">
          <a:off x="2656811" y="3041747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257024"/>
              <a:satOff val="-10327"/>
              <a:lumOff val="221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評審委員進行審查，並針對產品提出建議。</a:t>
          </a:r>
          <a:endParaRPr lang="zh-TW" altLang="en-US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公告獲獎名單。</a:t>
          </a:r>
        </a:p>
      </dsp:txBody>
      <dsp:txXfrm rot="-5400000">
        <a:off x="914861" y="4825167"/>
        <a:ext cx="4291944" cy="766573"/>
      </dsp:txXfrm>
    </dsp:sp>
    <dsp:sp modelId="{7E273856-1FC4-8649-8826-DB3222524C74}">
      <dsp:nvSpPr>
        <dsp:cNvPr id="0" name=""/>
        <dsp:cNvSpPr/>
      </dsp:nvSpPr>
      <dsp:spPr>
        <a:xfrm rot="5400000">
          <a:off x="-196041" y="6175519"/>
          <a:ext cx="1306943" cy="914860"/>
        </a:xfrm>
        <a:prstGeom prst="chevron">
          <a:avLst/>
        </a:prstGeom>
        <a:solidFill>
          <a:schemeClr val="accent6">
            <a:shade val="80000"/>
            <a:hueOff val="321280"/>
            <a:satOff val="-12909"/>
            <a:lumOff val="27628"/>
            <a:alphaOff val="0"/>
          </a:schemeClr>
        </a:solidFill>
        <a:ln w="12700" cap="flat" cmpd="sng" algn="ctr">
          <a:solidFill>
            <a:schemeClr val="accent6">
              <a:shade val="80000"/>
              <a:hueOff val="321280"/>
              <a:satOff val="-12909"/>
              <a:lumOff val="27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修正</a:t>
          </a:r>
          <a:endParaRPr lang="zh-TW" altLang="en-US" sz="17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1" y="6436907"/>
        <a:ext cx="914860" cy="392083"/>
      </dsp:txXfrm>
    </dsp:sp>
    <dsp:sp modelId="{8EE8A1CB-A6E7-A748-A3BF-032E919273C2}">
      <dsp:nvSpPr>
        <dsp:cNvPr id="0" name=""/>
        <dsp:cNvSpPr/>
      </dsp:nvSpPr>
      <dsp:spPr>
        <a:xfrm rot="5400000">
          <a:off x="2656811" y="4237527"/>
          <a:ext cx="849513" cy="43334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321280"/>
              <a:satOff val="-12909"/>
              <a:lumOff val="27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 dirty="0">
              <a:latin typeface="Microsoft JhengHei" panose="020B0604030504040204" pitchFamily="34" charset="-120"/>
              <a:ea typeface="Microsoft JhengHei" panose="020B0604030504040204" pitchFamily="34" charset="-120"/>
            </a:rPr>
            <a:t>獲獎作品參照評審委員之建議進行設計修正或重製，並提交完整創新研發木產品兩件。</a:t>
          </a:r>
          <a:endParaRPr lang="zh-TW" altLang="en-US" sz="1200" b="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 rot="-5400000">
        <a:off x="914861" y="6020947"/>
        <a:ext cx="4291944" cy="766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2C54-015F-4109-B0B8-B752EC1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林宣榕</dc:creator>
  <cp:keywords/>
  <dc:description/>
  <cp:lastModifiedBy>致維 郭</cp:lastModifiedBy>
  <cp:revision>12</cp:revision>
  <cp:lastPrinted>2025-06-16T07:10:00Z</cp:lastPrinted>
  <dcterms:created xsi:type="dcterms:W3CDTF">2025-06-11T23:52:00Z</dcterms:created>
  <dcterms:modified xsi:type="dcterms:W3CDTF">2025-06-19T13:45:00Z</dcterms:modified>
</cp:coreProperties>
</file>